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EB" w:rsidRPr="00CC3C56" w:rsidRDefault="008E14EB" w:rsidP="008E14EB">
      <w:pPr>
        <w:pStyle w:val="DocumentLabel"/>
        <w:rPr>
          <w:sz w:val="32"/>
          <w:szCs w:val="32"/>
        </w:rPr>
      </w:pPr>
      <w:bookmarkStart w:id="0" w:name="Title"/>
      <w:r w:rsidRPr="00CC3C56">
        <w:rPr>
          <w:sz w:val="32"/>
          <w:szCs w:val="32"/>
        </w:rPr>
        <w:t>Board of Trustees Report</w:t>
      </w:r>
      <w:proofErr w:type="gramStart"/>
      <w:r w:rsidRPr="00CC3C56">
        <w:rPr>
          <w:sz w:val="32"/>
          <w:szCs w:val="32"/>
        </w:rPr>
        <w:t>:</w:t>
      </w:r>
      <w:proofErr w:type="gramEnd"/>
      <w:r w:rsidRPr="00CC3C56">
        <w:rPr>
          <w:sz w:val="32"/>
          <w:szCs w:val="32"/>
        </w:rPr>
        <w:br/>
        <w:t>Recreational Life 2011-2012</w:t>
      </w:r>
    </w:p>
    <w:bookmarkEnd w:id="0"/>
    <w:p w:rsidR="008E14EB" w:rsidRPr="00CC3C56" w:rsidRDefault="00FE6CBA" w:rsidP="008E14EB">
      <w:pPr>
        <w:pStyle w:val="MessageHeaderFirst"/>
      </w:pPr>
      <w:r>
        <w:rPr>
          <w:rStyle w:val="MessageHeaderLabel"/>
        </w:rPr>
        <w:t>Date:</w:t>
      </w:r>
      <w:r>
        <w:rPr>
          <w:rStyle w:val="MessageHeaderLabel"/>
        </w:rPr>
        <w:tab/>
      </w:r>
      <w:r>
        <w:rPr>
          <w:rStyle w:val="MessageHeaderLabel"/>
        </w:rPr>
        <w:tab/>
      </w:r>
      <w:smartTag w:uri="urn:schemas-microsoft-com:office:smarttags" w:element="date">
        <w:smartTagPr>
          <w:attr w:name="ls" w:val="trans"/>
          <w:attr w:name="Month" w:val="03"/>
          <w:attr w:name="Day" w:val="26"/>
          <w:attr w:name="Year" w:val="2012"/>
        </w:smartTagPr>
        <w:r>
          <w:rPr>
            <w:rStyle w:val="MessageHeaderLabel"/>
          </w:rPr>
          <w:t>03/26</w:t>
        </w:r>
        <w:r w:rsidR="008E14EB" w:rsidRPr="00CC3C56">
          <w:rPr>
            <w:rStyle w:val="MessageHeaderLabel"/>
          </w:rPr>
          <w:t>/2012</w:t>
        </w:r>
      </w:smartTag>
      <w:r w:rsidR="008E14EB" w:rsidRPr="00CC3C56">
        <w:t xml:space="preserve"> </w:t>
      </w:r>
    </w:p>
    <w:p w:rsidR="008E14EB" w:rsidRPr="00CC3C56" w:rsidRDefault="008E14EB" w:rsidP="008E14EB">
      <w:pPr>
        <w:pStyle w:val="MessageHeader"/>
        <w:rPr>
          <w:sz w:val="20"/>
        </w:rPr>
      </w:pPr>
      <w:r w:rsidRPr="00CC3C56">
        <w:rPr>
          <w:rStyle w:val="MessageHeaderLabel"/>
        </w:rPr>
        <w:t>From:</w:t>
      </w:r>
      <w:r w:rsidRPr="00CC3C56">
        <w:rPr>
          <w:rStyle w:val="MessageHeaderLabel"/>
        </w:rPr>
        <w:tab/>
      </w:r>
      <w:r w:rsidRPr="00CC3C56">
        <w:rPr>
          <w:rStyle w:val="MessageHeaderLabel"/>
        </w:rPr>
        <w:tab/>
      </w:r>
      <w:r w:rsidRPr="00CC3C56">
        <w:rPr>
          <w:rStyle w:val="MessageHeaderLabel"/>
          <w:sz w:val="20"/>
        </w:rPr>
        <w:t>Recreational Life</w:t>
      </w:r>
      <w:r w:rsidR="00CC3C56">
        <w:rPr>
          <w:rStyle w:val="MessageHeaderLabel"/>
          <w:sz w:val="20"/>
        </w:rPr>
        <w:t>, Rhodes Perrin Recreation Center</w:t>
      </w:r>
    </w:p>
    <w:p w:rsidR="008E14EB" w:rsidRPr="00CC3C56" w:rsidRDefault="008E14EB" w:rsidP="008E14EB">
      <w:pPr>
        <w:pStyle w:val="MessageHeaderLast"/>
        <w:ind w:left="0" w:firstLine="0"/>
      </w:pPr>
      <w:r w:rsidRPr="00CC3C56">
        <w:rPr>
          <w:rStyle w:val="MessageHeaderLabel"/>
        </w:rPr>
        <w:t>RE:</w:t>
      </w:r>
      <w:r w:rsidRPr="00CC3C56">
        <w:rPr>
          <w:rStyle w:val="MessageHeaderLabel"/>
        </w:rPr>
        <w:tab/>
      </w:r>
      <w:r w:rsidRPr="00CC3C56">
        <w:rPr>
          <w:rStyle w:val="MessageHeaderLabel"/>
        </w:rPr>
        <w:tab/>
        <w:t>Board of Trustees Report</w:t>
      </w:r>
      <w:r w:rsidRPr="00CC3C56">
        <w:rPr>
          <w:sz w:val="16"/>
          <w:szCs w:val="16"/>
        </w:rPr>
        <w:br/>
      </w:r>
      <w:r w:rsidRPr="00CC3C56">
        <w:rPr>
          <w:sz w:val="16"/>
          <w:szCs w:val="16"/>
        </w:rPr>
        <w:br/>
      </w:r>
      <w:r w:rsidRPr="00CC3C56">
        <w:rPr>
          <w:b/>
        </w:rPr>
        <w:t>Lubbock Christian University</w:t>
      </w:r>
      <w:r w:rsidRPr="00CC3C56">
        <w:t xml:space="preserve"> </w:t>
      </w:r>
      <w:r w:rsidRPr="00CC3C56">
        <w:rPr>
          <w:b/>
        </w:rPr>
        <w:t>Overview</w:t>
      </w:r>
      <w:r w:rsidRPr="00CC3C56">
        <w:t xml:space="preserve">:  </w:t>
      </w:r>
    </w:p>
    <w:p w:rsidR="0013780F" w:rsidRDefault="0013780F" w:rsidP="00CC3C56">
      <w:pPr>
        <w:pStyle w:val="Default"/>
        <w:rPr>
          <w:b/>
        </w:rPr>
      </w:pPr>
      <w:r>
        <w:rPr>
          <w:b/>
        </w:rPr>
        <w:t>Recreational Life</w:t>
      </w:r>
    </w:p>
    <w:p w:rsidR="0013780F" w:rsidRPr="0013780F" w:rsidRDefault="0013780F" w:rsidP="0013780F">
      <w:pPr>
        <w:pStyle w:val="Default"/>
        <w:numPr>
          <w:ilvl w:val="0"/>
          <w:numId w:val="6"/>
        </w:numPr>
        <w:spacing w:after="240"/>
        <w:rPr>
          <w:b/>
        </w:rPr>
      </w:pPr>
      <w:r>
        <w:rPr>
          <w:sz w:val="22"/>
          <w:szCs w:val="22"/>
        </w:rPr>
        <w:t>Consists of the Ramona Perrin fitness center, group fitness, intramurals, rock wall and free play activities.</w:t>
      </w:r>
    </w:p>
    <w:p w:rsidR="0013780F" w:rsidRPr="00092611" w:rsidRDefault="0013780F" w:rsidP="0013780F">
      <w:pPr>
        <w:pStyle w:val="Default"/>
        <w:numPr>
          <w:ilvl w:val="0"/>
          <w:numId w:val="6"/>
        </w:numPr>
        <w:spacing w:after="240"/>
        <w:rPr>
          <w:b/>
        </w:rPr>
      </w:pPr>
      <w:r>
        <w:rPr>
          <w:sz w:val="22"/>
          <w:szCs w:val="22"/>
        </w:rPr>
        <w:t>Three professional staff; Director of Recreational Life (full time), Assistant Director of Recreational Life (full time), Recreational Life Staff (part time).</w:t>
      </w:r>
      <w:r>
        <w:rPr>
          <w:b/>
        </w:rPr>
        <w:t xml:space="preserve">  </w:t>
      </w:r>
      <w:r>
        <w:rPr>
          <w:sz w:val="22"/>
          <w:szCs w:val="22"/>
        </w:rPr>
        <w:t>This has been expanded with the facility reopening and the need due to offering additional programming for students and employees.</w:t>
      </w:r>
    </w:p>
    <w:p w:rsidR="00092611" w:rsidRPr="0013780F" w:rsidRDefault="00092611" w:rsidP="0013780F">
      <w:pPr>
        <w:pStyle w:val="Default"/>
        <w:numPr>
          <w:ilvl w:val="0"/>
          <w:numId w:val="6"/>
        </w:numPr>
        <w:spacing w:after="240"/>
        <w:rPr>
          <w:b/>
        </w:rPr>
      </w:pPr>
      <w:r>
        <w:rPr>
          <w:sz w:val="22"/>
          <w:szCs w:val="22"/>
        </w:rPr>
        <w:t xml:space="preserve">In all program areas, </w:t>
      </w:r>
      <w:proofErr w:type="spellStart"/>
      <w:r>
        <w:rPr>
          <w:sz w:val="22"/>
          <w:szCs w:val="22"/>
        </w:rPr>
        <w:t>Rec</w:t>
      </w:r>
      <w:proofErr w:type="spellEnd"/>
      <w:r>
        <w:rPr>
          <w:sz w:val="22"/>
          <w:szCs w:val="22"/>
        </w:rPr>
        <w:t xml:space="preserve"> Life has employed 64 student workers this academic year.</w:t>
      </w:r>
      <w:r w:rsidR="00A77658">
        <w:rPr>
          <w:sz w:val="22"/>
          <w:szCs w:val="22"/>
        </w:rPr>
        <w:t xml:space="preserve">  </w:t>
      </w:r>
      <w:proofErr w:type="gramStart"/>
      <w:r w:rsidR="00A77658">
        <w:rPr>
          <w:sz w:val="22"/>
          <w:szCs w:val="22"/>
        </w:rPr>
        <w:t>Staff are</w:t>
      </w:r>
      <w:proofErr w:type="gramEnd"/>
      <w:r w:rsidR="00A77658">
        <w:rPr>
          <w:sz w:val="22"/>
          <w:szCs w:val="22"/>
        </w:rPr>
        <w:t xml:space="preserve"> identifiable by their uniform shirt color.  Customer Service staff wear blue, Fitness Center staff wear red, Rock Wall staff wear black and </w:t>
      </w:r>
      <w:proofErr w:type="gramStart"/>
      <w:r w:rsidR="00A77658">
        <w:rPr>
          <w:sz w:val="22"/>
          <w:szCs w:val="22"/>
        </w:rPr>
        <w:t>Intramural</w:t>
      </w:r>
      <w:proofErr w:type="gramEnd"/>
      <w:r w:rsidR="00A77658">
        <w:rPr>
          <w:sz w:val="22"/>
          <w:szCs w:val="22"/>
        </w:rPr>
        <w:t xml:space="preserve"> staff wear green.</w:t>
      </w:r>
    </w:p>
    <w:p w:rsidR="0013780F" w:rsidRPr="0013780F" w:rsidRDefault="0013780F" w:rsidP="00CC3C56">
      <w:pPr>
        <w:pStyle w:val="Default"/>
        <w:numPr>
          <w:ilvl w:val="0"/>
          <w:numId w:val="6"/>
        </w:numPr>
        <w:spacing w:after="240"/>
        <w:rPr>
          <w:b/>
        </w:rPr>
      </w:pPr>
      <w:r w:rsidRPr="0013780F">
        <w:rPr>
          <w:sz w:val="22"/>
          <w:szCs w:val="22"/>
        </w:rPr>
        <w:t xml:space="preserve">Rhodes Perrin Recreation Center reopened in August 2011.  At reopening we offered basketball, volleyball and </w:t>
      </w:r>
      <w:proofErr w:type="spellStart"/>
      <w:r w:rsidRPr="0013780F">
        <w:rPr>
          <w:sz w:val="22"/>
          <w:szCs w:val="22"/>
        </w:rPr>
        <w:t>futsal</w:t>
      </w:r>
      <w:proofErr w:type="spellEnd"/>
      <w:r w:rsidRPr="0013780F">
        <w:rPr>
          <w:sz w:val="22"/>
          <w:szCs w:val="22"/>
        </w:rPr>
        <w:t xml:space="preserve"> courts.</w:t>
      </w:r>
    </w:p>
    <w:p w:rsidR="0013780F" w:rsidRPr="00834DB9" w:rsidRDefault="0013780F" w:rsidP="00CC3C56">
      <w:pPr>
        <w:pStyle w:val="Default"/>
        <w:numPr>
          <w:ilvl w:val="0"/>
          <w:numId w:val="6"/>
        </w:numPr>
        <w:spacing w:after="240"/>
        <w:rPr>
          <w:b/>
        </w:rPr>
      </w:pPr>
      <w:r w:rsidRPr="00834DB9">
        <w:rPr>
          <w:sz w:val="22"/>
          <w:szCs w:val="22"/>
        </w:rPr>
        <w:t xml:space="preserve">Facility access is </w:t>
      </w:r>
      <w:r w:rsidR="008E7EEC" w:rsidRPr="00834DB9">
        <w:rPr>
          <w:sz w:val="22"/>
          <w:szCs w:val="22"/>
        </w:rPr>
        <w:t xml:space="preserve">controlled and </w:t>
      </w:r>
      <w:r w:rsidRPr="00834DB9">
        <w:rPr>
          <w:sz w:val="22"/>
          <w:szCs w:val="22"/>
        </w:rPr>
        <w:t>tracked.  Since open</w:t>
      </w:r>
      <w:r w:rsidR="00834DB9" w:rsidRPr="00834DB9">
        <w:rPr>
          <w:sz w:val="22"/>
          <w:szCs w:val="22"/>
        </w:rPr>
        <w:t>ing the RPRC total access count is 19,679</w:t>
      </w:r>
      <w:r w:rsidR="00F94AE9" w:rsidRPr="00834DB9">
        <w:rPr>
          <w:sz w:val="22"/>
          <w:szCs w:val="22"/>
        </w:rPr>
        <w:t>.</w:t>
      </w:r>
    </w:p>
    <w:p w:rsidR="008E7EEC" w:rsidRPr="008E7EEC" w:rsidRDefault="008E7EEC" w:rsidP="00CC3C56">
      <w:pPr>
        <w:pStyle w:val="Default"/>
        <w:numPr>
          <w:ilvl w:val="0"/>
          <w:numId w:val="6"/>
        </w:numPr>
        <w:spacing w:after="240"/>
        <w:rPr>
          <w:b/>
        </w:rPr>
      </w:pPr>
      <w:r>
        <w:rPr>
          <w:sz w:val="22"/>
          <w:szCs w:val="22"/>
        </w:rPr>
        <w:t>The facility is open 101.5 hours/week, 17.5 hours/week day.  Recently we have expanded our facility hours to accommodate the needs of our student body.</w:t>
      </w:r>
    </w:p>
    <w:p w:rsidR="008E7EEC" w:rsidRPr="008E7EEC" w:rsidRDefault="008E7EEC" w:rsidP="008E7EEC">
      <w:pPr>
        <w:pStyle w:val="Default"/>
        <w:numPr>
          <w:ilvl w:val="0"/>
          <w:numId w:val="6"/>
        </w:numPr>
        <w:spacing w:after="240"/>
        <w:rPr>
          <w:b/>
        </w:rPr>
      </w:pPr>
      <w:r>
        <w:rPr>
          <w:sz w:val="22"/>
          <w:szCs w:val="22"/>
        </w:rPr>
        <w:t>Recreational Life and Technology services have developed a ‘membership’ database.  Students who are current undergraduate that meet certain criteria are granted access to the facility.  All employees are granted access to the facility.  Students who do not meet the criteria can purchase a semester membership.  Employees may purchase memberships for family members.  We currently have seven Employee + Spouse/Child memberships.</w:t>
      </w:r>
    </w:p>
    <w:p w:rsidR="008E7EEC" w:rsidRPr="009D279E" w:rsidRDefault="008E7EEC" w:rsidP="008E7EEC">
      <w:pPr>
        <w:pStyle w:val="Default"/>
        <w:numPr>
          <w:ilvl w:val="0"/>
          <w:numId w:val="6"/>
        </w:numPr>
        <w:spacing w:after="240"/>
        <w:rPr>
          <w:b/>
        </w:rPr>
      </w:pPr>
      <w:r>
        <w:rPr>
          <w:sz w:val="22"/>
          <w:szCs w:val="22"/>
        </w:rPr>
        <w:t>We offer guest passes.  Guests must be accompanying a current ‘member’.  We have sold 133 guest passes since opening in August 2011.</w:t>
      </w:r>
    </w:p>
    <w:p w:rsidR="009D279E" w:rsidRPr="00CC3C56" w:rsidRDefault="009D279E" w:rsidP="009D279E">
      <w:pPr>
        <w:pStyle w:val="Default"/>
        <w:numPr>
          <w:ilvl w:val="0"/>
          <w:numId w:val="6"/>
        </w:numPr>
        <w:spacing w:after="240"/>
      </w:pPr>
      <w:r w:rsidRPr="00CC3C56">
        <w:rPr>
          <w:sz w:val="22"/>
          <w:szCs w:val="22"/>
        </w:rPr>
        <w:t xml:space="preserve">We have put out </w:t>
      </w:r>
      <w:r>
        <w:rPr>
          <w:sz w:val="22"/>
          <w:szCs w:val="22"/>
        </w:rPr>
        <w:t>one</w:t>
      </w:r>
      <w:r w:rsidRPr="00CC3C56">
        <w:rPr>
          <w:sz w:val="22"/>
          <w:szCs w:val="22"/>
        </w:rPr>
        <w:t xml:space="preserve"> student </w:t>
      </w:r>
      <w:r>
        <w:rPr>
          <w:sz w:val="22"/>
          <w:szCs w:val="22"/>
        </w:rPr>
        <w:t xml:space="preserve">and employee </w:t>
      </w:r>
      <w:r w:rsidR="00A355E4">
        <w:rPr>
          <w:sz w:val="22"/>
          <w:szCs w:val="22"/>
        </w:rPr>
        <w:t>satisfaction survey</w:t>
      </w:r>
      <w:r w:rsidRPr="00CC3C56">
        <w:rPr>
          <w:sz w:val="22"/>
          <w:szCs w:val="22"/>
        </w:rPr>
        <w:t xml:space="preserve"> </w:t>
      </w:r>
      <w:r w:rsidR="00A355E4">
        <w:rPr>
          <w:sz w:val="22"/>
          <w:szCs w:val="22"/>
        </w:rPr>
        <w:t>in the fall</w:t>
      </w:r>
      <w:r w:rsidRPr="00CC3C56">
        <w:rPr>
          <w:sz w:val="22"/>
          <w:szCs w:val="22"/>
        </w:rPr>
        <w:t xml:space="preserve"> to determine if w</w:t>
      </w:r>
      <w:r>
        <w:rPr>
          <w:sz w:val="22"/>
          <w:szCs w:val="22"/>
        </w:rPr>
        <w:t>e are meeting</w:t>
      </w:r>
      <w:r w:rsidRPr="00CC3C56">
        <w:rPr>
          <w:sz w:val="22"/>
          <w:szCs w:val="22"/>
        </w:rPr>
        <w:t xml:space="preserve"> needs.  We questioned students</w:t>
      </w:r>
      <w:r>
        <w:rPr>
          <w:sz w:val="22"/>
          <w:szCs w:val="22"/>
        </w:rPr>
        <w:t xml:space="preserve"> and employees</w:t>
      </w:r>
      <w:r w:rsidRPr="00CC3C56">
        <w:rPr>
          <w:sz w:val="22"/>
          <w:szCs w:val="22"/>
        </w:rPr>
        <w:t xml:space="preserve"> on variety of </w:t>
      </w:r>
      <w:r>
        <w:rPr>
          <w:sz w:val="22"/>
          <w:szCs w:val="22"/>
        </w:rPr>
        <w:t xml:space="preserve">factors, including facility offerings, </w:t>
      </w:r>
      <w:r w:rsidRPr="00CC3C56">
        <w:rPr>
          <w:sz w:val="22"/>
          <w:szCs w:val="22"/>
        </w:rPr>
        <w:t xml:space="preserve">sport offerings, times of games, reasoning for their participation, and the overall effectiveness and organization of </w:t>
      </w:r>
      <w:r>
        <w:rPr>
          <w:sz w:val="22"/>
          <w:szCs w:val="22"/>
        </w:rPr>
        <w:t xml:space="preserve">the fitness center, rock wall, group fitness, free play and </w:t>
      </w:r>
      <w:r w:rsidRPr="00CC3C56">
        <w:rPr>
          <w:sz w:val="22"/>
          <w:szCs w:val="22"/>
        </w:rPr>
        <w:t xml:space="preserve">intramurals.  The responses that we have received have been overwhelmingly positive.  </w:t>
      </w:r>
      <w:r>
        <w:rPr>
          <w:sz w:val="22"/>
          <w:szCs w:val="22"/>
        </w:rPr>
        <w:t>A follow up survey will be sent out in mid April 2012.</w:t>
      </w:r>
    </w:p>
    <w:p w:rsidR="00CC3C56" w:rsidRPr="00CC3C56" w:rsidRDefault="00CC3C56" w:rsidP="00CC3C56">
      <w:pPr>
        <w:pStyle w:val="Default"/>
        <w:rPr>
          <w:b/>
        </w:rPr>
      </w:pPr>
      <w:r>
        <w:rPr>
          <w:b/>
        </w:rPr>
        <w:lastRenderedPageBreak/>
        <w:t>Ramona Perrin Fitness Center</w:t>
      </w:r>
      <w:r w:rsidRPr="00CC3C56">
        <w:rPr>
          <w:b/>
        </w:rPr>
        <w:t xml:space="preserve"> </w:t>
      </w:r>
    </w:p>
    <w:p w:rsidR="0013780F" w:rsidRDefault="00A77658" w:rsidP="0013780F">
      <w:pPr>
        <w:pStyle w:val="Default"/>
        <w:numPr>
          <w:ilvl w:val="0"/>
          <w:numId w:val="3"/>
        </w:numPr>
        <w:spacing w:after="240"/>
        <w:rPr>
          <w:sz w:val="22"/>
          <w:szCs w:val="22"/>
        </w:rPr>
      </w:pPr>
      <w:r>
        <w:rPr>
          <w:sz w:val="22"/>
          <w:szCs w:val="22"/>
        </w:rPr>
        <w:t>Reopened in November</w:t>
      </w:r>
      <w:r w:rsidR="00CC3C56">
        <w:rPr>
          <w:sz w:val="22"/>
          <w:szCs w:val="22"/>
        </w:rPr>
        <w:t xml:space="preserve"> 2011.  </w:t>
      </w:r>
    </w:p>
    <w:p w:rsidR="0013780F" w:rsidRPr="0013780F" w:rsidRDefault="00FE6CBA" w:rsidP="0013780F">
      <w:pPr>
        <w:pStyle w:val="Default"/>
        <w:numPr>
          <w:ilvl w:val="0"/>
          <w:numId w:val="3"/>
        </w:numPr>
        <w:spacing w:after="240"/>
        <w:rPr>
          <w:sz w:val="22"/>
          <w:szCs w:val="22"/>
        </w:rPr>
      </w:pPr>
      <w:r>
        <w:rPr>
          <w:sz w:val="22"/>
          <w:szCs w:val="22"/>
        </w:rPr>
        <w:t>E</w:t>
      </w:r>
      <w:r w:rsidR="0013780F" w:rsidRPr="0013780F">
        <w:rPr>
          <w:sz w:val="22"/>
          <w:szCs w:val="22"/>
        </w:rPr>
        <w:t>mploy</w:t>
      </w:r>
      <w:r>
        <w:rPr>
          <w:sz w:val="22"/>
          <w:szCs w:val="22"/>
        </w:rPr>
        <w:t>s</w:t>
      </w:r>
      <w:r w:rsidR="0013780F" w:rsidRPr="0013780F">
        <w:rPr>
          <w:sz w:val="22"/>
          <w:szCs w:val="22"/>
        </w:rPr>
        <w:t xml:space="preserve"> 15 stud</w:t>
      </w:r>
      <w:r w:rsidR="0013780F">
        <w:rPr>
          <w:sz w:val="22"/>
          <w:szCs w:val="22"/>
        </w:rPr>
        <w:t>ent workers in the RPFC, one lead staff.</w:t>
      </w:r>
      <w:r>
        <w:rPr>
          <w:sz w:val="22"/>
          <w:szCs w:val="22"/>
        </w:rPr>
        <w:t xml:space="preserve">  Lead staff position was created for student workers who show the ability to be responsible, additional duties are given to these individuals. </w:t>
      </w:r>
      <w:r w:rsidR="008153CF">
        <w:rPr>
          <w:sz w:val="22"/>
          <w:szCs w:val="22"/>
        </w:rPr>
        <w:t xml:space="preserve"> Student workers are responsible for cleaning of </w:t>
      </w:r>
      <w:r w:rsidR="00A355E4">
        <w:rPr>
          <w:sz w:val="22"/>
          <w:szCs w:val="22"/>
        </w:rPr>
        <w:t>RPFC and all equipment.</w:t>
      </w:r>
    </w:p>
    <w:p w:rsidR="00CC3C56" w:rsidRDefault="00FE6CBA" w:rsidP="00CC3C56">
      <w:pPr>
        <w:pStyle w:val="Default"/>
        <w:numPr>
          <w:ilvl w:val="0"/>
          <w:numId w:val="3"/>
        </w:numPr>
        <w:spacing w:after="240"/>
        <w:rPr>
          <w:sz w:val="22"/>
          <w:szCs w:val="22"/>
        </w:rPr>
      </w:pPr>
      <w:r>
        <w:rPr>
          <w:sz w:val="22"/>
          <w:szCs w:val="22"/>
        </w:rPr>
        <w:t>Facility opened</w:t>
      </w:r>
      <w:r w:rsidR="00CC3C56">
        <w:rPr>
          <w:sz w:val="22"/>
          <w:szCs w:val="22"/>
        </w:rPr>
        <w:t xml:space="preserve"> with 23 pieces of cardio equipment from Matrix Fitness.  Cardio equipment includes treadmills, ascent trainers, </w:t>
      </w:r>
      <w:proofErr w:type="spellStart"/>
      <w:r w:rsidR="00CC3C56">
        <w:rPr>
          <w:sz w:val="22"/>
          <w:szCs w:val="22"/>
        </w:rPr>
        <w:t>ellipticals</w:t>
      </w:r>
      <w:proofErr w:type="spellEnd"/>
      <w:r w:rsidR="00CC3C56">
        <w:rPr>
          <w:sz w:val="22"/>
          <w:szCs w:val="22"/>
        </w:rPr>
        <w:t xml:space="preserve">, stair climbers, recumbent and upright bikes, </w:t>
      </w:r>
      <w:proofErr w:type="spellStart"/>
      <w:r w:rsidR="00CC3C56">
        <w:rPr>
          <w:sz w:val="22"/>
          <w:szCs w:val="22"/>
        </w:rPr>
        <w:t>krankcycle</w:t>
      </w:r>
      <w:proofErr w:type="spellEnd"/>
      <w:r w:rsidR="00CC3C56">
        <w:rPr>
          <w:sz w:val="22"/>
          <w:szCs w:val="22"/>
        </w:rPr>
        <w:t xml:space="preserve"> and a spin bike with my ride.  This equipment is leased and is the newest </w:t>
      </w:r>
      <w:r w:rsidR="00A355E4">
        <w:rPr>
          <w:sz w:val="22"/>
          <w:szCs w:val="22"/>
        </w:rPr>
        <w:t xml:space="preserve">and most technologically advanced </w:t>
      </w:r>
      <w:r w:rsidR="00CC3C56">
        <w:rPr>
          <w:sz w:val="22"/>
          <w:szCs w:val="22"/>
        </w:rPr>
        <w:t>available on the commercial market.</w:t>
      </w:r>
    </w:p>
    <w:p w:rsidR="00CC3C56" w:rsidRDefault="00FE6CBA" w:rsidP="00CC3C56">
      <w:pPr>
        <w:pStyle w:val="Default"/>
        <w:numPr>
          <w:ilvl w:val="0"/>
          <w:numId w:val="3"/>
        </w:numPr>
        <w:spacing w:after="240"/>
        <w:rPr>
          <w:sz w:val="22"/>
          <w:szCs w:val="22"/>
        </w:rPr>
      </w:pPr>
      <w:r>
        <w:rPr>
          <w:sz w:val="22"/>
          <w:szCs w:val="22"/>
        </w:rPr>
        <w:t>P</w:t>
      </w:r>
      <w:r w:rsidR="00CC3C56">
        <w:rPr>
          <w:sz w:val="22"/>
          <w:szCs w:val="22"/>
        </w:rPr>
        <w:t xml:space="preserve">urchased strength equipment from </w:t>
      </w:r>
      <w:proofErr w:type="spellStart"/>
      <w:r w:rsidR="00CC3C56">
        <w:rPr>
          <w:sz w:val="22"/>
          <w:szCs w:val="22"/>
        </w:rPr>
        <w:t>Cybex</w:t>
      </w:r>
      <w:proofErr w:type="spellEnd"/>
      <w:r w:rsidR="00CC3C56">
        <w:rPr>
          <w:sz w:val="22"/>
          <w:szCs w:val="22"/>
        </w:rPr>
        <w:t xml:space="preserve"> International.  </w:t>
      </w:r>
      <w:proofErr w:type="spellStart"/>
      <w:r w:rsidR="00CC3C56">
        <w:rPr>
          <w:sz w:val="22"/>
          <w:szCs w:val="22"/>
        </w:rPr>
        <w:t>Cybex</w:t>
      </w:r>
      <w:proofErr w:type="spellEnd"/>
      <w:r w:rsidR="00CC3C56">
        <w:rPr>
          <w:sz w:val="22"/>
          <w:szCs w:val="22"/>
        </w:rPr>
        <w:t xml:space="preserve"> is one of the leading strength machine manufactures in the fitness industry.  We purchased 15 </w:t>
      </w:r>
      <w:proofErr w:type="spellStart"/>
      <w:r w:rsidR="00CC3C56">
        <w:rPr>
          <w:sz w:val="22"/>
          <w:szCs w:val="22"/>
        </w:rPr>
        <w:t>selectorized</w:t>
      </w:r>
      <w:proofErr w:type="spellEnd"/>
      <w:r w:rsidR="00CC3C56">
        <w:rPr>
          <w:sz w:val="22"/>
          <w:szCs w:val="22"/>
        </w:rPr>
        <w:t xml:space="preserve"> weight </w:t>
      </w:r>
      <w:r w:rsidR="00953A44">
        <w:rPr>
          <w:sz w:val="22"/>
          <w:szCs w:val="22"/>
        </w:rPr>
        <w:t>machines</w:t>
      </w:r>
      <w:r w:rsidR="00CC3C56">
        <w:rPr>
          <w:sz w:val="22"/>
          <w:szCs w:val="22"/>
        </w:rPr>
        <w:t xml:space="preserve">, a smith squat rack, incline and flat bench presses, various other plated loaded </w:t>
      </w:r>
      <w:r w:rsidR="00953A44">
        <w:rPr>
          <w:sz w:val="22"/>
          <w:szCs w:val="22"/>
        </w:rPr>
        <w:t>machines</w:t>
      </w:r>
      <w:r w:rsidR="00CC3C56">
        <w:rPr>
          <w:sz w:val="22"/>
          <w:szCs w:val="22"/>
        </w:rPr>
        <w:t xml:space="preserve"> and free weights.</w:t>
      </w:r>
      <w:r w:rsidR="00A355E4">
        <w:rPr>
          <w:sz w:val="22"/>
          <w:szCs w:val="22"/>
        </w:rPr>
        <w:t xml:space="preserve">  The equipment purchased is above the industry standard.</w:t>
      </w:r>
    </w:p>
    <w:p w:rsidR="0013780F" w:rsidRDefault="00FE6CBA" w:rsidP="00CC3C56">
      <w:pPr>
        <w:pStyle w:val="Default"/>
        <w:numPr>
          <w:ilvl w:val="0"/>
          <w:numId w:val="3"/>
        </w:numPr>
        <w:spacing w:after="240"/>
        <w:rPr>
          <w:sz w:val="22"/>
          <w:szCs w:val="22"/>
        </w:rPr>
      </w:pPr>
      <w:r>
        <w:rPr>
          <w:sz w:val="22"/>
          <w:szCs w:val="22"/>
        </w:rPr>
        <w:t>O</w:t>
      </w:r>
      <w:r w:rsidR="0013780F">
        <w:rPr>
          <w:sz w:val="22"/>
          <w:szCs w:val="22"/>
        </w:rPr>
        <w:t>ffer personal training to students and employees with two national</w:t>
      </w:r>
      <w:r>
        <w:rPr>
          <w:sz w:val="22"/>
          <w:szCs w:val="22"/>
        </w:rPr>
        <w:t>ly certified personal trainers.  Currently train five clients, and have completed 50 sessions.</w:t>
      </w:r>
      <w:r w:rsidR="0013780F">
        <w:rPr>
          <w:sz w:val="22"/>
          <w:szCs w:val="22"/>
        </w:rPr>
        <w:t xml:space="preserve"> </w:t>
      </w:r>
      <w:r w:rsidR="00A77658">
        <w:rPr>
          <w:sz w:val="22"/>
          <w:szCs w:val="22"/>
        </w:rPr>
        <w:t xml:space="preserve"> Personal training services have</w:t>
      </w:r>
      <w:r>
        <w:rPr>
          <w:sz w:val="22"/>
          <w:szCs w:val="22"/>
        </w:rPr>
        <w:t xml:space="preserve"> been utilized by students, employees and employee spouses.</w:t>
      </w:r>
    </w:p>
    <w:p w:rsidR="0013780F" w:rsidRDefault="0013780F" w:rsidP="00CC3C56">
      <w:pPr>
        <w:pStyle w:val="Default"/>
        <w:numPr>
          <w:ilvl w:val="0"/>
          <w:numId w:val="3"/>
        </w:numPr>
        <w:spacing w:after="240"/>
        <w:rPr>
          <w:sz w:val="22"/>
          <w:szCs w:val="22"/>
        </w:rPr>
      </w:pPr>
      <w:r>
        <w:rPr>
          <w:sz w:val="22"/>
          <w:szCs w:val="22"/>
        </w:rPr>
        <w:t>We have established a partnership with ACE (American Council on Exercise) and will begin offering personal training certification preparation classes.</w:t>
      </w:r>
      <w:r w:rsidR="00FE6CBA">
        <w:rPr>
          <w:sz w:val="22"/>
          <w:szCs w:val="22"/>
        </w:rPr>
        <w:t xml:space="preserve">  ACE is a national certification agency in the fitness industry.</w:t>
      </w:r>
    </w:p>
    <w:p w:rsidR="0013780F" w:rsidRDefault="008E7EEC" w:rsidP="00CC3C56">
      <w:pPr>
        <w:pStyle w:val="Default"/>
        <w:numPr>
          <w:ilvl w:val="0"/>
          <w:numId w:val="3"/>
        </w:numPr>
        <w:spacing w:after="240"/>
        <w:rPr>
          <w:sz w:val="22"/>
          <w:szCs w:val="22"/>
        </w:rPr>
      </w:pPr>
      <w:r>
        <w:rPr>
          <w:sz w:val="22"/>
          <w:szCs w:val="22"/>
        </w:rPr>
        <w:t xml:space="preserve">We offer strength orientations on the </w:t>
      </w:r>
      <w:proofErr w:type="spellStart"/>
      <w:r>
        <w:rPr>
          <w:sz w:val="22"/>
          <w:szCs w:val="22"/>
        </w:rPr>
        <w:t>selectoriezed</w:t>
      </w:r>
      <w:proofErr w:type="spellEnd"/>
      <w:r>
        <w:rPr>
          <w:sz w:val="22"/>
          <w:szCs w:val="22"/>
        </w:rPr>
        <w:t xml:space="preserve"> strength equipment with our personal trainers and lead staff members.</w:t>
      </w:r>
    </w:p>
    <w:p w:rsidR="00953A44" w:rsidRDefault="00953A44" w:rsidP="00CC3C56">
      <w:pPr>
        <w:pStyle w:val="Default"/>
        <w:numPr>
          <w:ilvl w:val="0"/>
          <w:numId w:val="3"/>
        </w:numPr>
        <w:rPr>
          <w:sz w:val="22"/>
          <w:szCs w:val="22"/>
        </w:rPr>
      </w:pPr>
      <w:r>
        <w:rPr>
          <w:sz w:val="22"/>
          <w:szCs w:val="22"/>
        </w:rPr>
        <w:t>We have served appr</w:t>
      </w:r>
      <w:r w:rsidR="00A77658">
        <w:rPr>
          <w:sz w:val="22"/>
          <w:szCs w:val="22"/>
        </w:rPr>
        <w:t xml:space="preserve">oximately </w:t>
      </w:r>
      <w:r w:rsidR="000D6B46">
        <w:rPr>
          <w:sz w:val="22"/>
          <w:szCs w:val="22"/>
        </w:rPr>
        <w:t>1500</w:t>
      </w:r>
      <w:r w:rsidR="00A77658">
        <w:rPr>
          <w:sz w:val="22"/>
          <w:szCs w:val="22"/>
        </w:rPr>
        <w:t>-</w:t>
      </w:r>
      <w:r w:rsidR="000D6B46">
        <w:rPr>
          <w:sz w:val="22"/>
          <w:szCs w:val="22"/>
        </w:rPr>
        <w:t>160</w:t>
      </w:r>
      <w:r w:rsidR="00A77658">
        <w:rPr>
          <w:sz w:val="22"/>
          <w:szCs w:val="22"/>
        </w:rPr>
        <w:t>0</w:t>
      </w:r>
      <w:r>
        <w:rPr>
          <w:sz w:val="22"/>
          <w:szCs w:val="22"/>
        </w:rPr>
        <w:t xml:space="preserve"> students per month in the fitness center since opening</w:t>
      </w:r>
      <w:r w:rsidR="00A77658">
        <w:rPr>
          <w:sz w:val="22"/>
          <w:szCs w:val="22"/>
        </w:rPr>
        <w:t>, with the exception of the small time frame that we were open in the fall</w:t>
      </w:r>
      <w:r>
        <w:rPr>
          <w:sz w:val="22"/>
          <w:szCs w:val="22"/>
        </w:rPr>
        <w:t xml:space="preserve">.  A majority of the usage is on the cardio equipment, then on the free weights and </w:t>
      </w:r>
      <w:proofErr w:type="spellStart"/>
      <w:r>
        <w:rPr>
          <w:sz w:val="22"/>
          <w:szCs w:val="22"/>
        </w:rPr>
        <w:t>selectorized</w:t>
      </w:r>
      <w:proofErr w:type="spellEnd"/>
      <w:r>
        <w:rPr>
          <w:sz w:val="22"/>
          <w:szCs w:val="22"/>
        </w:rPr>
        <w:t xml:space="preserve"> strength equipment.</w:t>
      </w:r>
      <w:r w:rsidR="00A77658">
        <w:rPr>
          <w:sz w:val="22"/>
          <w:szCs w:val="22"/>
        </w:rPr>
        <w:t xml:space="preserve">  Informal counts are taken when possible by the student employee on duty every hour. </w:t>
      </w:r>
    </w:p>
    <w:p w:rsidR="00A77658" w:rsidRDefault="00A77658" w:rsidP="00A77658">
      <w:pPr>
        <w:pStyle w:val="Default"/>
        <w:numPr>
          <w:ilvl w:val="1"/>
          <w:numId w:val="3"/>
        </w:numPr>
        <w:rPr>
          <w:sz w:val="22"/>
          <w:szCs w:val="22"/>
        </w:rPr>
      </w:pPr>
      <w:r>
        <w:rPr>
          <w:sz w:val="22"/>
          <w:szCs w:val="22"/>
        </w:rPr>
        <w:t>November (10</w:t>
      </w:r>
      <w:r w:rsidRPr="00A77658">
        <w:rPr>
          <w:sz w:val="22"/>
          <w:szCs w:val="22"/>
          <w:vertAlign w:val="superscript"/>
        </w:rPr>
        <w:t>th</w:t>
      </w:r>
      <w:r>
        <w:rPr>
          <w:sz w:val="22"/>
          <w:szCs w:val="22"/>
        </w:rPr>
        <w:t xml:space="preserve"> – 30</w:t>
      </w:r>
      <w:r w:rsidRPr="00A77658">
        <w:rPr>
          <w:sz w:val="22"/>
          <w:szCs w:val="22"/>
          <w:vertAlign w:val="superscript"/>
        </w:rPr>
        <w:t>th</w:t>
      </w:r>
      <w:r>
        <w:rPr>
          <w:sz w:val="22"/>
          <w:szCs w:val="22"/>
        </w:rPr>
        <w:t>) , 363 participants</w:t>
      </w:r>
    </w:p>
    <w:p w:rsidR="00A77658" w:rsidRDefault="00A77658" w:rsidP="00A77658">
      <w:pPr>
        <w:pStyle w:val="Default"/>
        <w:numPr>
          <w:ilvl w:val="1"/>
          <w:numId w:val="3"/>
        </w:numPr>
        <w:rPr>
          <w:sz w:val="22"/>
          <w:szCs w:val="22"/>
        </w:rPr>
      </w:pPr>
      <w:r>
        <w:rPr>
          <w:sz w:val="22"/>
          <w:szCs w:val="22"/>
        </w:rPr>
        <w:t>December  (1</w:t>
      </w:r>
      <w:r w:rsidRPr="00A77658">
        <w:rPr>
          <w:sz w:val="22"/>
          <w:szCs w:val="22"/>
          <w:vertAlign w:val="superscript"/>
        </w:rPr>
        <w:t>st</w:t>
      </w:r>
      <w:r>
        <w:rPr>
          <w:sz w:val="22"/>
          <w:szCs w:val="22"/>
        </w:rPr>
        <w:t xml:space="preserve"> – 7</w:t>
      </w:r>
      <w:r w:rsidRPr="00A77658">
        <w:rPr>
          <w:sz w:val="22"/>
          <w:szCs w:val="22"/>
          <w:vertAlign w:val="superscript"/>
        </w:rPr>
        <w:t>th</w:t>
      </w:r>
      <w:r>
        <w:rPr>
          <w:sz w:val="22"/>
          <w:szCs w:val="22"/>
        </w:rPr>
        <w:t>), 294 participants</w:t>
      </w:r>
    </w:p>
    <w:p w:rsidR="00A77658" w:rsidRDefault="00A77658" w:rsidP="00A77658">
      <w:pPr>
        <w:pStyle w:val="Default"/>
        <w:numPr>
          <w:ilvl w:val="1"/>
          <w:numId w:val="3"/>
        </w:numPr>
        <w:rPr>
          <w:sz w:val="22"/>
          <w:szCs w:val="22"/>
        </w:rPr>
      </w:pPr>
      <w:r>
        <w:rPr>
          <w:sz w:val="22"/>
          <w:szCs w:val="22"/>
        </w:rPr>
        <w:t xml:space="preserve">January, </w:t>
      </w:r>
      <w:r w:rsidR="000D6B46">
        <w:rPr>
          <w:sz w:val="22"/>
          <w:szCs w:val="22"/>
        </w:rPr>
        <w:t>155</w:t>
      </w:r>
      <w:r>
        <w:rPr>
          <w:sz w:val="22"/>
          <w:szCs w:val="22"/>
        </w:rPr>
        <w:t>7 participants</w:t>
      </w:r>
    </w:p>
    <w:p w:rsidR="00A77658" w:rsidRDefault="00A77658" w:rsidP="00A77658">
      <w:pPr>
        <w:pStyle w:val="Default"/>
        <w:numPr>
          <w:ilvl w:val="1"/>
          <w:numId w:val="3"/>
        </w:numPr>
        <w:rPr>
          <w:sz w:val="22"/>
          <w:szCs w:val="22"/>
        </w:rPr>
      </w:pPr>
      <w:r>
        <w:rPr>
          <w:sz w:val="22"/>
          <w:szCs w:val="22"/>
        </w:rPr>
        <w:t xml:space="preserve">February, </w:t>
      </w:r>
      <w:r w:rsidR="000D6B46">
        <w:rPr>
          <w:sz w:val="22"/>
          <w:szCs w:val="22"/>
        </w:rPr>
        <w:t>1581</w:t>
      </w:r>
      <w:r>
        <w:rPr>
          <w:sz w:val="22"/>
          <w:szCs w:val="22"/>
        </w:rPr>
        <w:t xml:space="preserve"> participants</w:t>
      </w:r>
    </w:p>
    <w:p w:rsidR="00A77658" w:rsidRDefault="00A77658" w:rsidP="00A77658">
      <w:pPr>
        <w:pStyle w:val="Default"/>
        <w:numPr>
          <w:ilvl w:val="1"/>
          <w:numId w:val="3"/>
        </w:numPr>
        <w:rPr>
          <w:sz w:val="22"/>
          <w:szCs w:val="22"/>
        </w:rPr>
      </w:pPr>
      <w:r>
        <w:rPr>
          <w:sz w:val="22"/>
          <w:szCs w:val="22"/>
        </w:rPr>
        <w:t xml:space="preserve">March, </w:t>
      </w:r>
      <w:r w:rsidR="00A540BA">
        <w:rPr>
          <w:sz w:val="22"/>
          <w:szCs w:val="22"/>
        </w:rPr>
        <w:t>1234 participants (closed for Spring Break)</w:t>
      </w:r>
    </w:p>
    <w:p w:rsidR="00A77658" w:rsidRDefault="00A77658" w:rsidP="00A77658">
      <w:pPr>
        <w:pStyle w:val="Default"/>
        <w:ind w:left="1440"/>
        <w:rPr>
          <w:sz w:val="22"/>
          <w:szCs w:val="22"/>
        </w:rPr>
      </w:pPr>
    </w:p>
    <w:p w:rsidR="00953A44" w:rsidRDefault="00953A44" w:rsidP="00A77658">
      <w:pPr>
        <w:pStyle w:val="Default"/>
        <w:rPr>
          <w:sz w:val="22"/>
          <w:szCs w:val="22"/>
        </w:rPr>
      </w:pPr>
    </w:p>
    <w:p w:rsidR="00953A44" w:rsidRPr="00953A44" w:rsidRDefault="00953A44" w:rsidP="00953A44">
      <w:pPr>
        <w:pStyle w:val="Default"/>
        <w:rPr>
          <w:b/>
        </w:rPr>
      </w:pPr>
      <w:r>
        <w:rPr>
          <w:b/>
        </w:rPr>
        <w:t xml:space="preserve">Group Fitness </w:t>
      </w:r>
      <w:r w:rsidRPr="00CC3C56">
        <w:rPr>
          <w:b/>
        </w:rPr>
        <w:t xml:space="preserve"> </w:t>
      </w:r>
    </w:p>
    <w:p w:rsidR="00953A44" w:rsidRDefault="00953A44" w:rsidP="00CC3C56">
      <w:pPr>
        <w:pStyle w:val="Default"/>
        <w:numPr>
          <w:ilvl w:val="0"/>
          <w:numId w:val="3"/>
        </w:numPr>
        <w:spacing w:after="240"/>
        <w:rPr>
          <w:sz w:val="22"/>
          <w:szCs w:val="22"/>
        </w:rPr>
      </w:pPr>
      <w:r>
        <w:rPr>
          <w:sz w:val="22"/>
          <w:szCs w:val="22"/>
        </w:rPr>
        <w:t xml:space="preserve">The group fitness room is anticipated to be open in April 2012.  </w:t>
      </w:r>
    </w:p>
    <w:p w:rsidR="00F94AE9" w:rsidRDefault="00F94AE9" w:rsidP="00CC3C56">
      <w:pPr>
        <w:pStyle w:val="Default"/>
        <w:numPr>
          <w:ilvl w:val="0"/>
          <w:numId w:val="3"/>
        </w:numPr>
        <w:spacing w:after="240"/>
        <w:rPr>
          <w:sz w:val="22"/>
          <w:szCs w:val="22"/>
        </w:rPr>
      </w:pPr>
      <w:r>
        <w:rPr>
          <w:sz w:val="22"/>
          <w:szCs w:val="22"/>
        </w:rPr>
        <w:t>Currently we employ two student work employees.</w:t>
      </w:r>
    </w:p>
    <w:p w:rsidR="008A2322" w:rsidRDefault="008A2322" w:rsidP="00CC3C56">
      <w:pPr>
        <w:pStyle w:val="Default"/>
        <w:numPr>
          <w:ilvl w:val="0"/>
          <w:numId w:val="3"/>
        </w:numPr>
        <w:spacing w:after="240"/>
        <w:rPr>
          <w:sz w:val="22"/>
          <w:szCs w:val="22"/>
        </w:rPr>
      </w:pPr>
      <w:r>
        <w:rPr>
          <w:sz w:val="22"/>
          <w:szCs w:val="22"/>
        </w:rPr>
        <w:t>We have a partnership with NETA (National Exercise Training Association) to train group fitness instructors.</w:t>
      </w:r>
      <w:r w:rsidR="00EC73C1">
        <w:rPr>
          <w:sz w:val="22"/>
          <w:szCs w:val="22"/>
        </w:rPr>
        <w:t xml:space="preserve">  We offer a national group fitness certification.</w:t>
      </w:r>
    </w:p>
    <w:p w:rsidR="00CC3C56" w:rsidRDefault="00CC3C56" w:rsidP="00CC3C56">
      <w:pPr>
        <w:pStyle w:val="Default"/>
        <w:numPr>
          <w:ilvl w:val="0"/>
          <w:numId w:val="3"/>
        </w:numPr>
        <w:spacing w:after="240"/>
        <w:rPr>
          <w:sz w:val="22"/>
          <w:szCs w:val="22"/>
        </w:rPr>
      </w:pPr>
      <w:r w:rsidRPr="00CC3C56">
        <w:rPr>
          <w:sz w:val="22"/>
          <w:szCs w:val="22"/>
        </w:rPr>
        <w:t xml:space="preserve">We offer </w:t>
      </w:r>
      <w:proofErr w:type="spellStart"/>
      <w:r w:rsidRPr="00CC3C56">
        <w:rPr>
          <w:sz w:val="22"/>
          <w:szCs w:val="22"/>
        </w:rPr>
        <w:t>Zumba</w:t>
      </w:r>
      <w:proofErr w:type="spellEnd"/>
      <w:r w:rsidRPr="00CC3C56">
        <w:rPr>
          <w:sz w:val="22"/>
          <w:szCs w:val="22"/>
        </w:rPr>
        <w:t xml:space="preserve"> in the Katie Rogers parlor </w:t>
      </w:r>
      <w:r w:rsidR="00953A44">
        <w:rPr>
          <w:sz w:val="22"/>
          <w:szCs w:val="22"/>
        </w:rPr>
        <w:t>once</w:t>
      </w:r>
      <w:r w:rsidRPr="00CC3C56">
        <w:rPr>
          <w:sz w:val="22"/>
          <w:szCs w:val="22"/>
        </w:rPr>
        <w:t xml:space="preserve"> per week during the academic year.</w:t>
      </w:r>
      <w:r w:rsidR="00953A44">
        <w:rPr>
          <w:sz w:val="22"/>
          <w:szCs w:val="22"/>
        </w:rPr>
        <w:t xml:space="preserve">  </w:t>
      </w:r>
      <w:r w:rsidR="008A2322">
        <w:rPr>
          <w:sz w:val="22"/>
          <w:szCs w:val="22"/>
        </w:rPr>
        <w:t xml:space="preserve">This class is offered to any female student and we have served approximately 450 participants this academic year.  This class is lead by a certified </w:t>
      </w:r>
      <w:proofErr w:type="spellStart"/>
      <w:r w:rsidR="008A2322">
        <w:rPr>
          <w:sz w:val="22"/>
          <w:szCs w:val="22"/>
        </w:rPr>
        <w:t>Zumba</w:t>
      </w:r>
      <w:proofErr w:type="spellEnd"/>
      <w:r w:rsidR="008A2322">
        <w:rPr>
          <w:sz w:val="22"/>
          <w:szCs w:val="22"/>
        </w:rPr>
        <w:t xml:space="preserve"> instructor.</w:t>
      </w:r>
    </w:p>
    <w:p w:rsidR="008A2322" w:rsidRPr="00CC3C56" w:rsidRDefault="008A2322" w:rsidP="00CC3C56">
      <w:pPr>
        <w:pStyle w:val="Default"/>
        <w:numPr>
          <w:ilvl w:val="0"/>
          <w:numId w:val="3"/>
        </w:numPr>
        <w:spacing w:after="240"/>
        <w:rPr>
          <w:sz w:val="22"/>
          <w:szCs w:val="22"/>
        </w:rPr>
      </w:pPr>
      <w:r>
        <w:rPr>
          <w:sz w:val="22"/>
          <w:szCs w:val="22"/>
        </w:rPr>
        <w:lastRenderedPageBreak/>
        <w:t xml:space="preserve">In January 2012 we began offering Boot Camp classes on the </w:t>
      </w:r>
      <w:proofErr w:type="spellStart"/>
      <w:r>
        <w:rPr>
          <w:sz w:val="22"/>
          <w:szCs w:val="22"/>
        </w:rPr>
        <w:t>futsal</w:t>
      </w:r>
      <w:proofErr w:type="spellEnd"/>
      <w:r>
        <w:rPr>
          <w:sz w:val="22"/>
          <w:szCs w:val="22"/>
        </w:rPr>
        <w:t xml:space="preserve"> and basketball courts.  We offer the class two t</w:t>
      </w:r>
      <w:r w:rsidR="00FE6CBA">
        <w:rPr>
          <w:sz w:val="22"/>
          <w:szCs w:val="22"/>
        </w:rPr>
        <w:t>imes per week and have served 132</w:t>
      </w:r>
      <w:r>
        <w:rPr>
          <w:sz w:val="22"/>
          <w:szCs w:val="22"/>
        </w:rPr>
        <w:t xml:space="preserve"> participants.  This class is lead by a certified personal trainer and is assisted by two student workers working towards a group fitness certification.</w:t>
      </w:r>
    </w:p>
    <w:p w:rsidR="00CC3C56" w:rsidRDefault="00EC73C1" w:rsidP="00CC3C56">
      <w:pPr>
        <w:pStyle w:val="Default"/>
        <w:numPr>
          <w:ilvl w:val="0"/>
          <w:numId w:val="3"/>
        </w:numPr>
        <w:spacing w:after="240"/>
        <w:rPr>
          <w:sz w:val="22"/>
          <w:szCs w:val="22"/>
        </w:rPr>
      </w:pPr>
      <w:r>
        <w:rPr>
          <w:sz w:val="22"/>
          <w:szCs w:val="22"/>
        </w:rPr>
        <w:t xml:space="preserve">We are partnering with the ESS department to purchase </w:t>
      </w:r>
      <w:r w:rsidR="00C9162B">
        <w:rPr>
          <w:sz w:val="22"/>
          <w:szCs w:val="22"/>
        </w:rPr>
        <w:t xml:space="preserve">ten </w:t>
      </w:r>
      <w:r w:rsidR="00056D73">
        <w:rPr>
          <w:sz w:val="22"/>
          <w:szCs w:val="22"/>
        </w:rPr>
        <w:t>group cyc</w:t>
      </w:r>
      <w:r w:rsidR="00C9162B">
        <w:rPr>
          <w:sz w:val="22"/>
          <w:szCs w:val="22"/>
        </w:rPr>
        <w:t xml:space="preserve">le bikes to offer classes, </w:t>
      </w:r>
      <w:r w:rsidR="00056D73">
        <w:rPr>
          <w:sz w:val="22"/>
          <w:szCs w:val="22"/>
        </w:rPr>
        <w:t xml:space="preserve">for credit </w:t>
      </w:r>
      <w:r w:rsidR="00C9162B">
        <w:rPr>
          <w:sz w:val="22"/>
          <w:szCs w:val="22"/>
        </w:rPr>
        <w:t>academic classes and non credit open classes.</w:t>
      </w:r>
    </w:p>
    <w:p w:rsidR="00C9162B" w:rsidRPr="00CC3C56" w:rsidRDefault="00C9162B" w:rsidP="00CC3C56">
      <w:pPr>
        <w:pStyle w:val="Default"/>
        <w:numPr>
          <w:ilvl w:val="0"/>
          <w:numId w:val="3"/>
        </w:numPr>
        <w:spacing w:after="240"/>
        <w:rPr>
          <w:sz w:val="22"/>
          <w:szCs w:val="22"/>
        </w:rPr>
      </w:pPr>
      <w:r>
        <w:rPr>
          <w:sz w:val="22"/>
          <w:szCs w:val="22"/>
        </w:rPr>
        <w:t xml:space="preserve">Additional group fitness classes will begin upon completion of the group fitness room.  Planned classes are boot camp, </w:t>
      </w:r>
      <w:proofErr w:type="spellStart"/>
      <w:r>
        <w:rPr>
          <w:sz w:val="22"/>
          <w:szCs w:val="22"/>
        </w:rPr>
        <w:t>zumba</w:t>
      </w:r>
      <w:proofErr w:type="spellEnd"/>
      <w:r>
        <w:rPr>
          <w:sz w:val="22"/>
          <w:szCs w:val="22"/>
        </w:rPr>
        <w:t xml:space="preserve">, group cycle, step, </w:t>
      </w:r>
      <w:proofErr w:type="spellStart"/>
      <w:proofErr w:type="gramStart"/>
      <w:r>
        <w:rPr>
          <w:sz w:val="22"/>
          <w:szCs w:val="22"/>
        </w:rPr>
        <w:t>pilates</w:t>
      </w:r>
      <w:proofErr w:type="spellEnd"/>
      <w:proofErr w:type="gramEnd"/>
      <w:r>
        <w:rPr>
          <w:sz w:val="22"/>
          <w:szCs w:val="22"/>
        </w:rPr>
        <w:t>, and group strength.</w:t>
      </w:r>
    </w:p>
    <w:p w:rsidR="00CC3C56" w:rsidRDefault="00CC3C56" w:rsidP="00CC3C56">
      <w:pPr>
        <w:pStyle w:val="Default"/>
        <w:rPr>
          <w:sz w:val="22"/>
          <w:szCs w:val="22"/>
        </w:rPr>
      </w:pPr>
    </w:p>
    <w:p w:rsidR="0013780F" w:rsidRPr="00CC3C56" w:rsidRDefault="0013780F" w:rsidP="00CC3C56">
      <w:pPr>
        <w:pStyle w:val="Default"/>
        <w:rPr>
          <w:sz w:val="22"/>
          <w:szCs w:val="22"/>
        </w:rPr>
      </w:pPr>
    </w:p>
    <w:p w:rsidR="00CC3C56" w:rsidRDefault="00CC3C56" w:rsidP="00CC3C56">
      <w:pPr>
        <w:pStyle w:val="Default"/>
        <w:rPr>
          <w:b/>
        </w:rPr>
      </w:pPr>
      <w:r w:rsidRPr="00CC3C56">
        <w:rPr>
          <w:b/>
        </w:rPr>
        <w:t>Intramurals</w:t>
      </w:r>
    </w:p>
    <w:p w:rsidR="00F94AE9" w:rsidRDefault="00F94AE9" w:rsidP="00C9162B">
      <w:pPr>
        <w:pStyle w:val="Default"/>
        <w:numPr>
          <w:ilvl w:val="0"/>
          <w:numId w:val="7"/>
        </w:numPr>
        <w:spacing w:after="240"/>
        <w:rPr>
          <w:sz w:val="22"/>
          <w:szCs w:val="22"/>
        </w:rPr>
      </w:pPr>
      <w:r>
        <w:rPr>
          <w:sz w:val="22"/>
          <w:szCs w:val="22"/>
        </w:rPr>
        <w:t>Assistant Director of Recreational Life was hired in August 2012 to help focus and reenergize the intramural program.  (The candidate specializes in intramurals.)</w:t>
      </w:r>
    </w:p>
    <w:p w:rsidR="00F94AE9" w:rsidRDefault="00F94AE9" w:rsidP="00C9162B">
      <w:pPr>
        <w:pStyle w:val="Default"/>
        <w:numPr>
          <w:ilvl w:val="0"/>
          <w:numId w:val="7"/>
        </w:numPr>
        <w:spacing w:after="240"/>
        <w:rPr>
          <w:sz w:val="22"/>
          <w:szCs w:val="22"/>
        </w:rPr>
      </w:pPr>
      <w:r>
        <w:rPr>
          <w:sz w:val="22"/>
          <w:szCs w:val="22"/>
        </w:rPr>
        <w:t xml:space="preserve">We currently employ 23 student work staff employees and five lead staff.  Games are played on Monday, Tuesday and Thursday evenings.  Games begin as early at </w:t>
      </w:r>
      <w:smartTag w:uri="urn:schemas-microsoft-com:office:smarttags" w:element="time">
        <w:smartTagPr>
          <w:attr w:name="Hour" w:val="17"/>
          <w:attr w:name="Minute" w:val="00"/>
        </w:smartTagPr>
        <w:r>
          <w:rPr>
            <w:sz w:val="22"/>
            <w:szCs w:val="22"/>
          </w:rPr>
          <w:t>5:00pm</w:t>
        </w:r>
      </w:smartTag>
      <w:r>
        <w:rPr>
          <w:sz w:val="22"/>
          <w:szCs w:val="22"/>
        </w:rPr>
        <w:t xml:space="preserve"> and end at </w:t>
      </w:r>
      <w:smartTag w:uri="urn:schemas-microsoft-com:office:smarttags" w:element="time">
        <w:smartTagPr>
          <w:attr w:name="Hour" w:val="23"/>
          <w:attr w:name="Minute" w:val="00"/>
        </w:smartTagPr>
        <w:r>
          <w:rPr>
            <w:sz w:val="22"/>
            <w:szCs w:val="22"/>
          </w:rPr>
          <w:t>11:00pm</w:t>
        </w:r>
      </w:smartTag>
      <w:r>
        <w:rPr>
          <w:sz w:val="22"/>
          <w:szCs w:val="22"/>
        </w:rPr>
        <w:t>.</w:t>
      </w:r>
    </w:p>
    <w:p w:rsidR="00CC3C56" w:rsidRPr="00CC3C56" w:rsidRDefault="00CC3C56" w:rsidP="00C9162B">
      <w:pPr>
        <w:pStyle w:val="Default"/>
        <w:numPr>
          <w:ilvl w:val="0"/>
          <w:numId w:val="7"/>
        </w:numPr>
        <w:spacing w:after="240"/>
        <w:rPr>
          <w:sz w:val="22"/>
          <w:szCs w:val="22"/>
        </w:rPr>
      </w:pPr>
      <w:r w:rsidRPr="00CC3C56">
        <w:rPr>
          <w:sz w:val="22"/>
          <w:szCs w:val="22"/>
        </w:rPr>
        <w:t>The Intramural program offers a variety of team and individual sports. The team activities for this year include: flag football, softball, kickball, 8</w:t>
      </w:r>
      <w:r w:rsidR="00C9162B">
        <w:rPr>
          <w:sz w:val="22"/>
          <w:szCs w:val="22"/>
        </w:rPr>
        <w:t xml:space="preserve"> v 8 outdoor soccer, volleyball, ultimate Frisbee, dodge ball, </w:t>
      </w:r>
      <w:proofErr w:type="spellStart"/>
      <w:r w:rsidR="00C9162B">
        <w:rPr>
          <w:sz w:val="22"/>
          <w:szCs w:val="22"/>
        </w:rPr>
        <w:t>futsal</w:t>
      </w:r>
      <w:proofErr w:type="spellEnd"/>
      <w:r w:rsidR="00C9162B">
        <w:rPr>
          <w:sz w:val="22"/>
          <w:szCs w:val="22"/>
        </w:rPr>
        <w:t xml:space="preserve"> </w:t>
      </w:r>
      <w:r w:rsidRPr="00CC3C56">
        <w:rPr>
          <w:sz w:val="22"/>
          <w:szCs w:val="22"/>
        </w:rPr>
        <w:t xml:space="preserve">and basketball.    </w:t>
      </w:r>
    </w:p>
    <w:p w:rsidR="00CC3C56" w:rsidRPr="00F94AE9" w:rsidRDefault="00CC3C56" w:rsidP="00F94AE9">
      <w:pPr>
        <w:pStyle w:val="Default"/>
        <w:numPr>
          <w:ilvl w:val="0"/>
          <w:numId w:val="3"/>
        </w:numPr>
        <w:rPr>
          <w:sz w:val="22"/>
          <w:szCs w:val="22"/>
        </w:rPr>
      </w:pPr>
      <w:r w:rsidRPr="00F94AE9">
        <w:rPr>
          <w:sz w:val="22"/>
          <w:szCs w:val="22"/>
        </w:rPr>
        <w:t>The studen</w:t>
      </w:r>
      <w:r w:rsidR="00C9162B" w:rsidRPr="00F94AE9">
        <w:rPr>
          <w:sz w:val="22"/>
          <w:szCs w:val="22"/>
        </w:rPr>
        <w:t>t participation for this year has increased more than expected.  We have had 1,753 participants in all intramural activities</w:t>
      </w:r>
      <w:r w:rsidR="00EC2E87" w:rsidRPr="00F94AE9">
        <w:rPr>
          <w:sz w:val="22"/>
          <w:szCs w:val="22"/>
        </w:rPr>
        <w:t>; 1070 males and 683 female participants; with 203 teams</w:t>
      </w:r>
      <w:r w:rsidR="00834DB9">
        <w:rPr>
          <w:sz w:val="22"/>
          <w:szCs w:val="22"/>
        </w:rPr>
        <w:t xml:space="preserve"> and 465 games played</w:t>
      </w:r>
      <w:r w:rsidR="00EC2E87" w:rsidRPr="00F94AE9">
        <w:rPr>
          <w:sz w:val="22"/>
          <w:szCs w:val="22"/>
        </w:rPr>
        <w:t>.  Additional level of play divisions and co-</w:t>
      </w:r>
      <w:proofErr w:type="spellStart"/>
      <w:r w:rsidR="00EC2E87" w:rsidRPr="00F94AE9">
        <w:rPr>
          <w:sz w:val="22"/>
          <w:szCs w:val="22"/>
        </w:rPr>
        <w:t>rec</w:t>
      </w:r>
      <w:proofErr w:type="spellEnd"/>
      <w:r w:rsidR="00EC2E87" w:rsidRPr="00F94AE9">
        <w:rPr>
          <w:sz w:val="22"/>
          <w:szCs w:val="22"/>
        </w:rPr>
        <w:t xml:space="preserve"> (men/women) team divisions were offered this year.</w:t>
      </w:r>
    </w:p>
    <w:p w:rsidR="00C9162B" w:rsidRDefault="00C9162B" w:rsidP="00C9162B">
      <w:pPr>
        <w:pStyle w:val="Default"/>
        <w:numPr>
          <w:ilvl w:val="1"/>
          <w:numId w:val="3"/>
        </w:numPr>
        <w:rPr>
          <w:sz w:val="22"/>
          <w:szCs w:val="22"/>
        </w:rPr>
      </w:pPr>
      <w:r>
        <w:rPr>
          <w:sz w:val="22"/>
          <w:szCs w:val="22"/>
        </w:rPr>
        <w:t>Flag Football – 224</w:t>
      </w:r>
      <w:r w:rsidR="00EC2E87">
        <w:rPr>
          <w:sz w:val="22"/>
          <w:szCs w:val="22"/>
        </w:rPr>
        <w:t xml:space="preserve"> participants, 20 teams, </w:t>
      </w:r>
      <w:r w:rsidR="00834DB9">
        <w:rPr>
          <w:sz w:val="22"/>
          <w:szCs w:val="22"/>
        </w:rPr>
        <w:t>56</w:t>
      </w:r>
      <w:r w:rsidR="00EC2E87">
        <w:rPr>
          <w:sz w:val="22"/>
          <w:szCs w:val="22"/>
        </w:rPr>
        <w:t xml:space="preserve"> games</w:t>
      </w:r>
    </w:p>
    <w:p w:rsidR="00C9162B" w:rsidRDefault="00C9162B" w:rsidP="00C9162B">
      <w:pPr>
        <w:pStyle w:val="Default"/>
        <w:numPr>
          <w:ilvl w:val="1"/>
          <w:numId w:val="3"/>
        </w:numPr>
        <w:rPr>
          <w:sz w:val="22"/>
          <w:szCs w:val="22"/>
        </w:rPr>
      </w:pPr>
      <w:r>
        <w:rPr>
          <w:sz w:val="22"/>
          <w:szCs w:val="22"/>
        </w:rPr>
        <w:t>Softball – 219</w:t>
      </w:r>
      <w:r w:rsidR="00EC2E87">
        <w:rPr>
          <w:sz w:val="22"/>
          <w:szCs w:val="22"/>
        </w:rPr>
        <w:t xml:space="preserve">, 14 teams, </w:t>
      </w:r>
      <w:r w:rsidR="00834DB9">
        <w:rPr>
          <w:sz w:val="22"/>
          <w:szCs w:val="22"/>
        </w:rPr>
        <w:t>58</w:t>
      </w:r>
      <w:r w:rsidR="00EC2E87">
        <w:rPr>
          <w:sz w:val="22"/>
          <w:szCs w:val="22"/>
        </w:rPr>
        <w:t xml:space="preserve"> games</w:t>
      </w:r>
    </w:p>
    <w:p w:rsidR="00C9162B" w:rsidRDefault="00C9162B" w:rsidP="00C9162B">
      <w:pPr>
        <w:pStyle w:val="Default"/>
        <w:numPr>
          <w:ilvl w:val="1"/>
          <w:numId w:val="3"/>
        </w:numPr>
        <w:rPr>
          <w:sz w:val="22"/>
          <w:szCs w:val="22"/>
        </w:rPr>
      </w:pPr>
      <w:proofErr w:type="spellStart"/>
      <w:r>
        <w:rPr>
          <w:sz w:val="22"/>
          <w:szCs w:val="22"/>
        </w:rPr>
        <w:t>Futsal</w:t>
      </w:r>
      <w:proofErr w:type="spellEnd"/>
      <w:r>
        <w:rPr>
          <w:sz w:val="22"/>
          <w:szCs w:val="22"/>
        </w:rPr>
        <w:t xml:space="preserve"> – 163</w:t>
      </w:r>
      <w:r w:rsidR="00EC2E87">
        <w:rPr>
          <w:sz w:val="22"/>
          <w:szCs w:val="22"/>
        </w:rPr>
        <w:t xml:space="preserve">, 20 teams, </w:t>
      </w:r>
      <w:r w:rsidR="00834DB9">
        <w:rPr>
          <w:sz w:val="22"/>
          <w:szCs w:val="22"/>
        </w:rPr>
        <w:t>19</w:t>
      </w:r>
      <w:r w:rsidR="00EC2E87">
        <w:rPr>
          <w:sz w:val="22"/>
          <w:szCs w:val="22"/>
        </w:rPr>
        <w:t xml:space="preserve"> games</w:t>
      </w:r>
    </w:p>
    <w:p w:rsidR="00C9162B" w:rsidRPr="00C9162B" w:rsidRDefault="00EC2E87" w:rsidP="00C9162B">
      <w:pPr>
        <w:pStyle w:val="Default"/>
        <w:numPr>
          <w:ilvl w:val="1"/>
          <w:numId w:val="3"/>
        </w:numPr>
        <w:rPr>
          <w:sz w:val="22"/>
          <w:szCs w:val="22"/>
        </w:rPr>
      </w:pPr>
      <w:r w:rsidRPr="00C9162B">
        <w:rPr>
          <w:sz w:val="22"/>
          <w:szCs w:val="22"/>
        </w:rPr>
        <w:t>Ultimate</w:t>
      </w:r>
      <w:r w:rsidR="00C9162B" w:rsidRPr="00C9162B">
        <w:rPr>
          <w:sz w:val="22"/>
          <w:szCs w:val="22"/>
        </w:rPr>
        <w:t xml:space="preserve"> Frisbee – 99</w:t>
      </w:r>
      <w:r>
        <w:rPr>
          <w:sz w:val="22"/>
          <w:szCs w:val="22"/>
        </w:rPr>
        <w:t xml:space="preserve">, 14 teams, </w:t>
      </w:r>
      <w:r w:rsidR="00834DB9">
        <w:rPr>
          <w:sz w:val="22"/>
          <w:szCs w:val="22"/>
        </w:rPr>
        <w:t>13</w:t>
      </w:r>
      <w:r>
        <w:rPr>
          <w:sz w:val="22"/>
          <w:szCs w:val="22"/>
        </w:rPr>
        <w:t xml:space="preserve"> games</w:t>
      </w:r>
    </w:p>
    <w:p w:rsidR="00C9162B" w:rsidRDefault="00EC2E87" w:rsidP="00C9162B">
      <w:pPr>
        <w:pStyle w:val="Default"/>
        <w:numPr>
          <w:ilvl w:val="1"/>
          <w:numId w:val="3"/>
        </w:numPr>
        <w:rPr>
          <w:sz w:val="22"/>
          <w:szCs w:val="22"/>
        </w:rPr>
      </w:pPr>
      <w:proofErr w:type="spellStart"/>
      <w:r>
        <w:rPr>
          <w:sz w:val="22"/>
          <w:szCs w:val="22"/>
        </w:rPr>
        <w:t>Dodgeball</w:t>
      </w:r>
      <w:proofErr w:type="spellEnd"/>
      <w:r>
        <w:rPr>
          <w:sz w:val="22"/>
          <w:szCs w:val="22"/>
        </w:rPr>
        <w:t xml:space="preserve"> – 143, 33 teams, </w:t>
      </w:r>
      <w:r w:rsidR="00834DB9">
        <w:rPr>
          <w:sz w:val="22"/>
          <w:szCs w:val="22"/>
        </w:rPr>
        <w:t>32</w:t>
      </w:r>
      <w:r>
        <w:rPr>
          <w:sz w:val="22"/>
          <w:szCs w:val="22"/>
        </w:rPr>
        <w:t xml:space="preserve"> games</w:t>
      </w:r>
    </w:p>
    <w:p w:rsidR="00EC2E87" w:rsidRDefault="00EC2E87" w:rsidP="00C9162B">
      <w:pPr>
        <w:pStyle w:val="Default"/>
        <w:numPr>
          <w:ilvl w:val="1"/>
          <w:numId w:val="3"/>
        </w:numPr>
        <w:rPr>
          <w:sz w:val="22"/>
          <w:szCs w:val="22"/>
        </w:rPr>
      </w:pPr>
      <w:r>
        <w:rPr>
          <w:sz w:val="22"/>
          <w:szCs w:val="22"/>
        </w:rPr>
        <w:t xml:space="preserve">Basketball – 320, 31 teams, </w:t>
      </w:r>
      <w:r w:rsidR="00834DB9">
        <w:rPr>
          <w:sz w:val="22"/>
          <w:szCs w:val="22"/>
        </w:rPr>
        <w:t>116</w:t>
      </w:r>
      <w:r>
        <w:rPr>
          <w:sz w:val="22"/>
          <w:szCs w:val="22"/>
        </w:rPr>
        <w:t xml:space="preserve"> games</w:t>
      </w:r>
    </w:p>
    <w:p w:rsidR="00EC2E87" w:rsidRDefault="00EC2E87" w:rsidP="00C9162B">
      <w:pPr>
        <w:pStyle w:val="Default"/>
        <w:numPr>
          <w:ilvl w:val="1"/>
          <w:numId w:val="3"/>
        </w:numPr>
        <w:rPr>
          <w:sz w:val="22"/>
          <w:szCs w:val="22"/>
        </w:rPr>
      </w:pPr>
      <w:r>
        <w:rPr>
          <w:sz w:val="22"/>
          <w:szCs w:val="22"/>
        </w:rPr>
        <w:t xml:space="preserve">Outdoor Soccer – 125, 18 teams, </w:t>
      </w:r>
      <w:r w:rsidR="00834DB9">
        <w:rPr>
          <w:sz w:val="22"/>
          <w:szCs w:val="22"/>
        </w:rPr>
        <w:t>41</w:t>
      </w:r>
      <w:r>
        <w:rPr>
          <w:sz w:val="22"/>
          <w:szCs w:val="22"/>
        </w:rPr>
        <w:t xml:space="preserve"> games</w:t>
      </w:r>
    </w:p>
    <w:p w:rsidR="00EC2E87" w:rsidRDefault="00EC2E87" w:rsidP="00C9162B">
      <w:pPr>
        <w:pStyle w:val="Default"/>
        <w:numPr>
          <w:ilvl w:val="1"/>
          <w:numId w:val="3"/>
        </w:numPr>
        <w:rPr>
          <w:sz w:val="22"/>
          <w:szCs w:val="22"/>
        </w:rPr>
      </w:pPr>
      <w:r>
        <w:rPr>
          <w:sz w:val="22"/>
          <w:szCs w:val="22"/>
        </w:rPr>
        <w:t xml:space="preserve">Volleyball – 280, 35 teams, </w:t>
      </w:r>
      <w:r w:rsidR="00834DB9">
        <w:rPr>
          <w:sz w:val="22"/>
          <w:szCs w:val="22"/>
        </w:rPr>
        <w:t>95</w:t>
      </w:r>
      <w:r>
        <w:rPr>
          <w:sz w:val="22"/>
          <w:szCs w:val="22"/>
        </w:rPr>
        <w:t xml:space="preserve"> games</w:t>
      </w:r>
    </w:p>
    <w:p w:rsidR="00EC2E87" w:rsidRDefault="00EC2E87" w:rsidP="00C9162B">
      <w:pPr>
        <w:pStyle w:val="Default"/>
        <w:numPr>
          <w:ilvl w:val="1"/>
          <w:numId w:val="3"/>
        </w:numPr>
        <w:rPr>
          <w:sz w:val="22"/>
          <w:szCs w:val="22"/>
        </w:rPr>
      </w:pPr>
      <w:r>
        <w:rPr>
          <w:sz w:val="22"/>
          <w:szCs w:val="22"/>
        </w:rPr>
        <w:t xml:space="preserve">Kickball – 180, 18 teams, </w:t>
      </w:r>
      <w:r w:rsidR="00834DB9">
        <w:rPr>
          <w:sz w:val="22"/>
          <w:szCs w:val="22"/>
        </w:rPr>
        <w:t>35</w:t>
      </w:r>
      <w:r>
        <w:rPr>
          <w:sz w:val="22"/>
          <w:szCs w:val="22"/>
        </w:rPr>
        <w:t xml:space="preserve"> games</w:t>
      </w:r>
    </w:p>
    <w:p w:rsidR="00EC2E87" w:rsidRPr="00CC3C56" w:rsidRDefault="00EC2E87" w:rsidP="00EC2E87">
      <w:pPr>
        <w:pStyle w:val="Default"/>
        <w:ind w:left="1440"/>
        <w:rPr>
          <w:sz w:val="22"/>
          <w:szCs w:val="22"/>
        </w:rPr>
      </w:pPr>
    </w:p>
    <w:p w:rsidR="00CC3C56" w:rsidRPr="00EC2E87" w:rsidRDefault="00CC3C56" w:rsidP="00CC3C56">
      <w:pPr>
        <w:pStyle w:val="Default"/>
        <w:numPr>
          <w:ilvl w:val="0"/>
          <w:numId w:val="3"/>
        </w:numPr>
        <w:spacing w:after="240"/>
        <w:rPr>
          <w:sz w:val="22"/>
          <w:szCs w:val="22"/>
        </w:rPr>
      </w:pPr>
      <w:r w:rsidRPr="00EC2E87">
        <w:rPr>
          <w:sz w:val="22"/>
          <w:szCs w:val="22"/>
        </w:rPr>
        <w:t xml:space="preserve">Intramurals is offered to social clubs on campus as well as independent groups.  </w:t>
      </w:r>
    </w:p>
    <w:p w:rsidR="00CC3C56" w:rsidRPr="00CC3C56" w:rsidRDefault="00EC2E87" w:rsidP="00CC3C56">
      <w:pPr>
        <w:pStyle w:val="Default"/>
        <w:numPr>
          <w:ilvl w:val="0"/>
          <w:numId w:val="3"/>
        </w:numPr>
        <w:spacing w:after="240"/>
        <w:rPr>
          <w:sz w:val="22"/>
          <w:szCs w:val="22"/>
        </w:rPr>
      </w:pPr>
      <w:r>
        <w:rPr>
          <w:sz w:val="22"/>
          <w:szCs w:val="22"/>
        </w:rPr>
        <w:t>Intramural cup champions are awarded a t-shirt.  Intramural cup champion points are totaled by final place in each sport, sportsmanship, forfeits, and participation.</w:t>
      </w:r>
    </w:p>
    <w:p w:rsidR="00EC2E87" w:rsidRDefault="00EC2E87" w:rsidP="00CC3C56">
      <w:pPr>
        <w:pStyle w:val="Default"/>
        <w:numPr>
          <w:ilvl w:val="0"/>
          <w:numId w:val="3"/>
        </w:numPr>
        <w:spacing w:after="240"/>
        <w:rPr>
          <w:sz w:val="22"/>
          <w:szCs w:val="22"/>
        </w:rPr>
      </w:pPr>
      <w:r>
        <w:rPr>
          <w:sz w:val="22"/>
          <w:szCs w:val="22"/>
        </w:rPr>
        <w:t>The intramural softball field, south of the RPRC, has been completed.  Students have been appreciative of maintenance and their hard work to get that field in great shape.</w:t>
      </w:r>
    </w:p>
    <w:p w:rsidR="00CC3C56" w:rsidRPr="00CC3C56" w:rsidRDefault="00EC2E87" w:rsidP="00CC3C56">
      <w:pPr>
        <w:pStyle w:val="Default"/>
        <w:numPr>
          <w:ilvl w:val="0"/>
          <w:numId w:val="3"/>
        </w:numPr>
        <w:spacing w:after="240"/>
        <w:rPr>
          <w:sz w:val="22"/>
          <w:szCs w:val="22"/>
        </w:rPr>
      </w:pPr>
      <w:r>
        <w:rPr>
          <w:sz w:val="22"/>
          <w:szCs w:val="22"/>
        </w:rPr>
        <w:t>Lighting on the main intramural field will begin soon.  The lighting project is funded by a donation from Student Senate and upon completion will light one and a half 80 yard x 60 yard fields.  The lighting will allow us to play additional</w:t>
      </w:r>
      <w:r>
        <w:rPr>
          <w:i/>
          <w:sz w:val="22"/>
          <w:szCs w:val="22"/>
        </w:rPr>
        <w:t xml:space="preserve"> </w:t>
      </w:r>
      <w:r>
        <w:rPr>
          <w:sz w:val="22"/>
          <w:szCs w:val="22"/>
        </w:rPr>
        <w:t>intramural games during day light savings time.</w:t>
      </w:r>
      <w:r w:rsidR="00CC3C56" w:rsidRPr="00CC3C56">
        <w:rPr>
          <w:sz w:val="22"/>
          <w:szCs w:val="22"/>
        </w:rPr>
        <w:t xml:space="preserve">  </w:t>
      </w:r>
    </w:p>
    <w:p w:rsidR="00CC3C56" w:rsidRPr="00CC3C56" w:rsidRDefault="00CC3C56" w:rsidP="00CC3C56">
      <w:pPr>
        <w:pStyle w:val="Default"/>
        <w:numPr>
          <w:ilvl w:val="0"/>
          <w:numId w:val="3"/>
        </w:numPr>
        <w:spacing w:after="240"/>
      </w:pPr>
      <w:r w:rsidRPr="00CC3C56">
        <w:rPr>
          <w:sz w:val="22"/>
          <w:szCs w:val="22"/>
        </w:rPr>
        <w:lastRenderedPageBreak/>
        <w:t>We have had one focu</w:t>
      </w:r>
      <w:r w:rsidR="009D279E">
        <w:rPr>
          <w:sz w:val="22"/>
          <w:szCs w:val="22"/>
        </w:rPr>
        <w:t>s group this spring with 30</w:t>
      </w:r>
      <w:r w:rsidRPr="00CC3C56">
        <w:rPr>
          <w:sz w:val="22"/>
          <w:szCs w:val="22"/>
        </w:rPr>
        <w:t xml:space="preserve"> participants, ranging from intramural directors, team captains and referees, from both club and independent students.  The students were asked about their overall experience with intramurals, what they would like to see in the future and offered suggestions about how we could better serve our population.  Out of the focus group we learned that they have enjoyed playing the variety of sports that we have offered.  They like the consistency in our programming and our organization.  They are excited about the future of intramurals when the recreation center opens.</w:t>
      </w:r>
    </w:p>
    <w:p w:rsidR="009D279E" w:rsidRPr="009D279E" w:rsidRDefault="009D279E" w:rsidP="00CC3C56">
      <w:pPr>
        <w:pStyle w:val="Default"/>
        <w:numPr>
          <w:ilvl w:val="0"/>
          <w:numId w:val="3"/>
        </w:numPr>
      </w:pPr>
      <w:r>
        <w:rPr>
          <w:sz w:val="22"/>
          <w:szCs w:val="22"/>
        </w:rPr>
        <w:t xml:space="preserve">The students like the continued use of </w:t>
      </w:r>
      <w:proofErr w:type="spellStart"/>
      <w:r w:rsidR="00CC3C56" w:rsidRPr="00CC3C56">
        <w:rPr>
          <w:sz w:val="22"/>
          <w:szCs w:val="22"/>
        </w:rPr>
        <w:t>facebook</w:t>
      </w:r>
      <w:proofErr w:type="spellEnd"/>
      <w:r w:rsidR="00CC3C56" w:rsidRPr="00CC3C56">
        <w:rPr>
          <w:sz w:val="22"/>
          <w:szCs w:val="22"/>
        </w:rPr>
        <w:t xml:space="preserve"> and the website for non-traditional means of communication.  We currently post forms, flyers, photos, videos, schedules and rules on the LCU Intramural we</w:t>
      </w:r>
      <w:r>
        <w:rPr>
          <w:sz w:val="22"/>
          <w:szCs w:val="22"/>
        </w:rPr>
        <w:t xml:space="preserve">bsite and on our </w:t>
      </w:r>
      <w:proofErr w:type="spellStart"/>
      <w:r>
        <w:rPr>
          <w:sz w:val="22"/>
          <w:szCs w:val="22"/>
        </w:rPr>
        <w:t>facebook</w:t>
      </w:r>
      <w:proofErr w:type="spellEnd"/>
      <w:r>
        <w:rPr>
          <w:sz w:val="22"/>
          <w:szCs w:val="22"/>
        </w:rPr>
        <w:t xml:space="preserve"> site, in the SUB and in the RPRC.</w:t>
      </w:r>
      <w:r w:rsidR="00CC3C56" w:rsidRPr="00CC3C56">
        <w:rPr>
          <w:sz w:val="22"/>
          <w:szCs w:val="22"/>
        </w:rPr>
        <w:t xml:space="preserve"> This has made the process of finding what the students need much easier.</w:t>
      </w:r>
      <w:r>
        <w:rPr>
          <w:sz w:val="22"/>
          <w:szCs w:val="22"/>
        </w:rPr>
        <w:t xml:space="preserve">  </w:t>
      </w:r>
    </w:p>
    <w:p w:rsidR="009D279E" w:rsidRPr="009D279E" w:rsidRDefault="009D279E" w:rsidP="009D279E">
      <w:pPr>
        <w:pStyle w:val="Default"/>
        <w:ind w:left="720"/>
      </w:pPr>
    </w:p>
    <w:p w:rsidR="00CC3C56" w:rsidRPr="00CC3C56" w:rsidRDefault="009D279E" w:rsidP="00CC3C56">
      <w:pPr>
        <w:pStyle w:val="Default"/>
        <w:numPr>
          <w:ilvl w:val="0"/>
          <w:numId w:val="3"/>
        </w:numPr>
      </w:pPr>
      <w:r>
        <w:rPr>
          <w:sz w:val="22"/>
          <w:szCs w:val="22"/>
        </w:rPr>
        <w:t xml:space="preserve">We are looking at a free web based application for intramurals.  </w:t>
      </w:r>
      <w:proofErr w:type="spellStart"/>
      <w:proofErr w:type="gramStart"/>
      <w:r>
        <w:rPr>
          <w:sz w:val="22"/>
          <w:szCs w:val="22"/>
        </w:rPr>
        <w:t>IMLeagues</w:t>
      </w:r>
      <w:proofErr w:type="spellEnd"/>
      <w:r>
        <w:rPr>
          <w:sz w:val="22"/>
          <w:szCs w:val="22"/>
        </w:rPr>
        <w:t>,</w:t>
      </w:r>
      <w:proofErr w:type="gramEnd"/>
      <w:r>
        <w:rPr>
          <w:sz w:val="22"/>
          <w:szCs w:val="22"/>
        </w:rPr>
        <w:t xml:space="preserve"> is a program that will assist with scheduling games, rosters, marketing and organization of our intramural program.</w:t>
      </w:r>
    </w:p>
    <w:p w:rsidR="00CC3C56" w:rsidRPr="00CC3C56" w:rsidRDefault="00CC3C56" w:rsidP="00CC3C56">
      <w:pPr>
        <w:pStyle w:val="Default"/>
      </w:pPr>
    </w:p>
    <w:p w:rsidR="00CC3C56" w:rsidRPr="00CC3C56" w:rsidRDefault="00CC3C56" w:rsidP="00CC3C56">
      <w:pPr>
        <w:pStyle w:val="Default"/>
        <w:rPr>
          <w:b/>
        </w:rPr>
      </w:pPr>
    </w:p>
    <w:p w:rsidR="009D279E" w:rsidRDefault="009D279E" w:rsidP="00CC3C56">
      <w:pPr>
        <w:pStyle w:val="Default"/>
        <w:rPr>
          <w:b/>
        </w:rPr>
      </w:pPr>
    </w:p>
    <w:p w:rsidR="00CC3C56" w:rsidRPr="00CC3C56" w:rsidRDefault="00CC3C56" w:rsidP="00CC3C56">
      <w:pPr>
        <w:pStyle w:val="Default"/>
        <w:rPr>
          <w:b/>
        </w:rPr>
      </w:pPr>
      <w:r w:rsidRPr="00CC3C56">
        <w:rPr>
          <w:b/>
        </w:rPr>
        <w:t>Special Events</w:t>
      </w:r>
    </w:p>
    <w:p w:rsidR="00A77658" w:rsidRDefault="00A77658" w:rsidP="00CC3C56">
      <w:pPr>
        <w:pStyle w:val="Default"/>
        <w:numPr>
          <w:ilvl w:val="0"/>
          <w:numId w:val="3"/>
        </w:numPr>
        <w:spacing w:after="240"/>
        <w:rPr>
          <w:sz w:val="22"/>
          <w:szCs w:val="22"/>
        </w:rPr>
      </w:pPr>
      <w:r>
        <w:rPr>
          <w:sz w:val="22"/>
          <w:szCs w:val="22"/>
        </w:rPr>
        <w:t>Some special events, such as the 2011 Turkey Trot were put on hold due to the hiring of an Assistant Director of Recreational Life and the building opening.</w:t>
      </w:r>
    </w:p>
    <w:p w:rsidR="00CC3C56" w:rsidRPr="00CC3C56" w:rsidRDefault="009D279E" w:rsidP="00CC3C56">
      <w:pPr>
        <w:pStyle w:val="Default"/>
        <w:numPr>
          <w:ilvl w:val="0"/>
          <w:numId w:val="3"/>
        </w:numPr>
        <w:spacing w:after="240"/>
        <w:rPr>
          <w:sz w:val="22"/>
          <w:szCs w:val="22"/>
        </w:rPr>
      </w:pPr>
      <w:r>
        <w:rPr>
          <w:sz w:val="22"/>
          <w:szCs w:val="22"/>
        </w:rPr>
        <w:t xml:space="preserve">We partnered with </w:t>
      </w:r>
      <w:r w:rsidR="00CC3C56" w:rsidRPr="00CC3C56">
        <w:rPr>
          <w:sz w:val="22"/>
          <w:szCs w:val="22"/>
        </w:rPr>
        <w:t xml:space="preserve">the medical clinic </w:t>
      </w:r>
      <w:r>
        <w:rPr>
          <w:sz w:val="22"/>
          <w:szCs w:val="22"/>
        </w:rPr>
        <w:t xml:space="preserve">and counseling center </w:t>
      </w:r>
      <w:r w:rsidR="00CC3C56" w:rsidRPr="00CC3C56">
        <w:rPr>
          <w:sz w:val="22"/>
          <w:szCs w:val="22"/>
        </w:rPr>
        <w:t>with their Health Fair by providing healthier video game o</w:t>
      </w:r>
      <w:r>
        <w:rPr>
          <w:sz w:val="22"/>
          <w:szCs w:val="22"/>
        </w:rPr>
        <w:t>ptions, mini boot camp class.  The RPRC was the location for the 2011 Health Fair.</w:t>
      </w:r>
    </w:p>
    <w:p w:rsidR="00CC3C56" w:rsidRDefault="009D279E" w:rsidP="00CC3C56">
      <w:pPr>
        <w:pStyle w:val="Default"/>
        <w:numPr>
          <w:ilvl w:val="0"/>
          <w:numId w:val="3"/>
        </w:numPr>
        <w:spacing w:after="240"/>
        <w:rPr>
          <w:sz w:val="22"/>
          <w:szCs w:val="22"/>
        </w:rPr>
      </w:pPr>
      <w:r>
        <w:rPr>
          <w:sz w:val="22"/>
          <w:szCs w:val="22"/>
        </w:rPr>
        <w:t xml:space="preserve">We have </w:t>
      </w:r>
      <w:proofErr w:type="gramStart"/>
      <w:r>
        <w:rPr>
          <w:sz w:val="22"/>
          <w:szCs w:val="22"/>
        </w:rPr>
        <w:t>began</w:t>
      </w:r>
      <w:proofErr w:type="gramEnd"/>
      <w:r>
        <w:rPr>
          <w:sz w:val="22"/>
          <w:szCs w:val="22"/>
        </w:rPr>
        <w:t xml:space="preserve"> planning for the 2012 Turkey Trot and have been approached by Student Senate to assist with an additional 5K fun run.  We are also </w:t>
      </w:r>
      <w:r w:rsidR="00F94AE9">
        <w:rPr>
          <w:sz w:val="22"/>
          <w:szCs w:val="22"/>
        </w:rPr>
        <w:t>considering</w:t>
      </w:r>
      <w:r>
        <w:rPr>
          <w:sz w:val="22"/>
          <w:szCs w:val="22"/>
        </w:rPr>
        <w:t xml:space="preserve"> a home coming weekend fun run.</w:t>
      </w:r>
    </w:p>
    <w:p w:rsidR="00F94AE9" w:rsidRDefault="00F94AE9" w:rsidP="00F94AE9">
      <w:pPr>
        <w:pStyle w:val="Default"/>
        <w:numPr>
          <w:ilvl w:val="0"/>
          <w:numId w:val="3"/>
        </w:numPr>
        <w:spacing w:after="240"/>
        <w:rPr>
          <w:sz w:val="22"/>
          <w:szCs w:val="22"/>
        </w:rPr>
      </w:pPr>
      <w:r>
        <w:rPr>
          <w:sz w:val="22"/>
          <w:szCs w:val="22"/>
        </w:rPr>
        <w:t>In April 2012 RecLife will host a rock wall competition.  We are currently looking for sponsors for prizes.  The event will consist of various divisions for a variety of climbing experiences and levels.</w:t>
      </w:r>
    </w:p>
    <w:p w:rsidR="00F94AE9" w:rsidRDefault="00F94AE9" w:rsidP="00F94AE9">
      <w:pPr>
        <w:pStyle w:val="Default"/>
        <w:spacing w:after="240"/>
        <w:rPr>
          <w:sz w:val="22"/>
          <w:szCs w:val="22"/>
        </w:rPr>
      </w:pPr>
    </w:p>
    <w:p w:rsidR="00F94AE9" w:rsidRDefault="00F94AE9" w:rsidP="00F94AE9">
      <w:pPr>
        <w:pStyle w:val="Default"/>
        <w:rPr>
          <w:b/>
        </w:rPr>
      </w:pPr>
      <w:r>
        <w:rPr>
          <w:b/>
        </w:rPr>
        <w:t>Free Play</w:t>
      </w:r>
    </w:p>
    <w:p w:rsidR="00F94AE9" w:rsidRPr="00F94AE9" w:rsidRDefault="008153CF" w:rsidP="008153CF">
      <w:pPr>
        <w:pStyle w:val="Default"/>
        <w:numPr>
          <w:ilvl w:val="0"/>
          <w:numId w:val="10"/>
        </w:numPr>
        <w:spacing w:after="240"/>
        <w:rPr>
          <w:b/>
        </w:rPr>
      </w:pPr>
      <w:r>
        <w:rPr>
          <w:sz w:val="22"/>
          <w:szCs w:val="22"/>
        </w:rPr>
        <w:t>C</w:t>
      </w:r>
      <w:r w:rsidR="00F94AE9">
        <w:rPr>
          <w:sz w:val="22"/>
          <w:szCs w:val="22"/>
        </w:rPr>
        <w:t xml:space="preserve">urrently employ 20 customer service desk student work staff, and two lead staff.  </w:t>
      </w:r>
    </w:p>
    <w:p w:rsidR="00F94AE9" w:rsidRPr="00A77658" w:rsidRDefault="00092611" w:rsidP="00092611">
      <w:pPr>
        <w:pStyle w:val="Default"/>
        <w:numPr>
          <w:ilvl w:val="0"/>
          <w:numId w:val="8"/>
        </w:numPr>
        <w:spacing w:after="240"/>
        <w:rPr>
          <w:b/>
        </w:rPr>
      </w:pPr>
      <w:r>
        <w:rPr>
          <w:sz w:val="22"/>
          <w:szCs w:val="22"/>
        </w:rPr>
        <w:t xml:space="preserve">The customer service </w:t>
      </w:r>
      <w:proofErr w:type="gramStart"/>
      <w:r>
        <w:rPr>
          <w:sz w:val="22"/>
          <w:szCs w:val="22"/>
        </w:rPr>
        <w:t>staff are</w:t>
      </w:r>
      <w:proofErr w:type="gramEnd"/>
      <w:r w:rsidR="00F94AE9">
        <w:rPr>
          <w:sz w:val="22"/>
          <w:szCs w:val="22"/>
        </w:rPr>
        <w:t xml:space="preserve"> responsible for facility access and all equipment check out</w:t>
      </w:r>
      <w:r>
        <w:rPr>
          <w:sz w:val="22"/>
          <w:szCs w:val="22"/>
        </w:rPr>
        <w:t>, the customer service desk must be attended during facility operation hours.</w:t>
      </w:r>
    </w:p>
    <w:p w:rsidR="00A77658" w:rsidRPr="000D6B46" w:rsidRDefault="000D6B46" w:rsidP="00092611">
      <w:pPr>
        <w:pStyle w:val="Default"/>
        <w:numPr>
          <w:ilvl w:val="0"/>
          <w:numId w:val="8"/>
        </w:numPr>
        <w:rPr>
          <w:b/>
        </w:rPr>
      </w:pPr>
      <w:r>
        <w:rPr>
          <w:sz w:val="22"/>
          <w:szCs w:val="22"/>
        </w:rPr>
        <w:t xml:space="preserve">When possible </w:t>
      </w:r>
      <w:r w:rsidR="00A77658">
        <w:rPr>
          <w:sz w:val="22"/>
          <w:szCs w:val="22"/>
        </w:rPr>
        <w:t>Customer Service staff take informal counts every hours.</w:t>
      </w:r>
      <w:r>
        <w:rPr>
          <w:sz w:val="22"/>
          <w:szCs w:val="22"/>
        </w:rPr>
        <w:t xml:space="preserve">  We serve 2500-3000 participants each month in unorganized activities (free play).  The basketball and </w:t>
      </w:r>
      <w:proofErr w:type="spellStart"/>
      <w:r>
        <w:rPr>
          <w:sz w:val="22"/>
          <w:szCs w:val="22"/>
        </w:rPr>
        <w:t>futsal</w:t>
      </w:r>
      <w:proofErr w:type="spellEnd"/>
      <w:r>
        <w:rPr>
          <w:sz w:val="22"/>
          <w:szCs w:val="22"/>
        </w:rPr>
        <w:t xml:space="preserve"> courts receive a majority of the usage.</w:t>
      </w:r>
    </w:p>
    <w:p w:rsidR="000D6B46" w:rsidRDefault="000D6B46" w:rsidP="000D6B46">
      <w:pPr>
        <w:pStyle w:val="Default"/>
        <w:numPr>
          <w:ilvl w:val="1"/>
          <w:numId w:val="3"/>
        </w:numPr>
        <w:rPr>
          <w:sz w:val="22"/>
          <w:szCs w:val="22"/>
        </w:rPr>
      </w:pPr>
      <w:r>
        <w:rPr>
          <w:sz w:val="22"/>
          <w:szCs w:val="22"/>
        </w:rPr>
        <w:t>November, 936 participants</w:t>
      </w:r>
      <w:r w:rsidRPr="000D6B46">
        <w:rPr>
          <w:sz w:val="22"/>
          <w:szCs w:val="22"/>
        </w:rPr>
        <w:t xml:space="preserve"> </w:t>
      </w:r>
    </w:p>
    <w:p w:rsidR="000D6B46" w:rsidRDefault="000D6B46" w:rsidP="000D6B46">
      <w:pPr>
        <w:pStyle w:val="Default"/>
        <w:numPr>
          <w:ilvl w:val="1"/>
          <w:numId w:val="3"/>
        </w:numPr>
        <w:rPr>
          <w:sz w:val="22"/>
          <w:szCs w:val="22"/>
        </w:rPr>
      </w:pPr>
      <w:r>
        <w:rPr>
          <w:sz w:val="22"/>
          <w:szCs w:val="22"/>
        </w:rPr>
        <w:t>December  (1</w:t>
      </w:r>
      <w:r w:rsidRPr="00A77658">
        <w:rPr>
          <w:sz w:val="22"/>
          <w:szCs w:val="22"/>
          <w:vertAlign w:val="superscript"/>
        </w:rPr>
        <w:t>st</w:t>
      </w:r>
      <w:r>
        <w:rPr>
          <w:sz w:val="22"/>
          <w:szCs w:val="22"/>
        </w:rPr>
        <w:t xml:space="preserve"> – 7</w:t>
      </w:r>
      <w:r w:rsidRPr="00A77658">
        <w:rPr>
          <w:sz w:val="22"/>
          <w:szCs w:val="22"/>
          <w:vertAlign w:val="superscript"/>
        </w:rPr>
        <w:t>th</w:t>
      </w:r>
      <w:r>
        <w:rPr>
          <w:sz w:val="22"/>
          <w:szCs w:val="22"/>
        </w:rPr>
        <w:t>), 768 participants</w:t>
      </w:r>
    </w:p>
    <w:p w:rsidR="000D6B46" w:rsidRDefault="000D6B46" w:rsidP="000D6B46">
      <w:pPr>
        <w:pStyle w:val="Default"/>
        <w:numPr>
          <w:ilvl w:val="1"/>
          <w:numId w:val="3"/>
        </w:numPr>
        <w:rPr>
          <w:sz w:val="22"/>
          <w:szCs w:val="22"/>
        </w:rPr>
      </w:pPr>
      <w:r>
        <w:rPr>
          <w:sz w:val="22"/>
          <w:szCs w:val="22"/>
        </w:rPr>
        <w:t>January, 2477 participants</w:t>
      </w:r>
    </w:p>
    <w:p w:rsidR="000D6B46" w:rsidRDefault="000D6B46" w:rsidP="000D6B46">
      <w:pPr>
        <w:pStyle w:val="Default"/>
        <w:numPr>
          <w:ilvl w:val="1"/>
          <w:numId w:val="3"/>
        </w:numPr>
        <w:rPr>
          <w:sz w:val="22"/>
          <w:szCs w:val="22"/>
        </w:rPr>
      </w:pPr>
      <w:r>
        <w:rPr>
          <w:sz w:val="22"/>
          <w:szCs w:val="22"/>
        </w:rPr>
        <w:t>February, 2956 participants</w:t>
      </w:r>
    </w:p>
    <w:p w:rsidR="000D6B46" w:rsidRPr="000D6B46" w:rsidRDefault="000D6B46" w:rsidP="000D6B46">
      <w:pPr>
        <w:pStyle w:val="Default"/>
        <w:numPr>
          <w:ilvl w:val="1"/>
          <w:numId w:val="8"/>
        </w:numPr>
        <w:spacing w:after="240"/>
        <w:rPr>
          <w:b/>
        </w:rPr>
      </w:pPr>
      <w:r>
        <w:rPr>
          <w:sz w:val="22"/>
          <w:szCs w:val="22"/>
        </w:rPr>
        <w:t xml:space="preserve">March, </w:t>
      </w:r>
      <w:r w:rsidR="00A540BA">
        <w:rPr>
          <w:sz w:val="22"/>
          <w:szCs w:val="22"/>
        </w:rPr>
        <w:t>2075 participants, (closed for Spring Break)</w:t>
      </w:r>
    </w:p>
    <w:p w:rsidR="00092611" w:rsidRPr="00A355E4" w:rsidRDefault="00092611" w:rsidP="00092611">
      <w:pPr>
        <w:pStyle w:val="Default"/>
        <w:numPr>
          <w:ilvl w:val="0"/>
          <w:numId w:val="8"/>
        </w:numPr>
        <w:spacing w:after="240"/>
        <w:rPr>
          <w:b/>
        </w:rPr>
      </w:pPr>
      <w:r>
        <w:rPr>
          <w:sz w:val="22"/>
          <w:szCs w:val="22"/>
        </w:rPr>
        <w:lastRenderedPageBreak/>
        <w:t xml:space="preserve">We offer a variety of free play activities including, </w:t>
      </w:r>
      <w:proofErr w:type="spellStart"/>
      <w:r>
        <w:rPr>
          <w:sz w:val="22"/>
          <w:szCs w:val="22"/>
        </w:rPr>
        <w:t>futsal</w:t>
      </w:r>
      <w:proofErr w:type="spellEnd"/>
      <w:r>
        <w:rPr>
          <w:sz w:val="22"/>
          <w:szCs w:val="22"/>
        </w:rPr>
        <w:t xml:space="preserve">, basketball, volleyball, ladder golf, washers, ping pong and chess.  Upon final completion of the facility </w:t>
      </w:r>
      <w:proofErr w:type="spellStart"/>
      <w:r>
        <w:rPr>
          <w:sz w:val="22"/>
          <w:szCs w:val="22"/>
        </w:rPr>
        <w:t>Rec</w:t>
      </w:r>
      <w:proofErr w:type="spellEnd"/>
      <w:r>
        <w:rPr>
          <w:sz w:val="22"/>
          <w:szCs w:val="22"/>
        </w:rPr>
        <w:t xml:space="preserve"> Life will begin looking for additional back yard type activities of interest to our student.</w:t>
      </w:r>
    </w:p>
    <w:p w:rsidR="00A355E4" w:rsidRPr="008153CF" w:rsidRDefault="00A355E4" w:rsidP="00092611">
      <w:pPr>
        <w:pStyle w:val="Default"/>
        <w:numPr>
          <w:ilvl w:val="0"/>
          <w:numId w:val="8"/>
        </w:numPr>
        <w:spacing w:after="240"/>
        <w:rPr>
          <w:b/>
        </w:rPr>
      </w:pPr>
      <w:proofErr w:type="gramStart"/>
      <w:r>
        <w:rPr>
          <w:sz w:val="22"/>
          <w:szCs w:val="22"/>
        </w:rPr>
        <w:t>Various equipment</w:t>
      </w:r>
      <w:proofErr w:type="gramEnd"/>
      <w:r>
        <w:rPr>
          <w:sz w:val="22"/>
          <w:szCs w:val="22"/>
        </w:rPr>
        <w:t xml:space="preserve"> has been purchased this academic year to accommodate the needs of our students and employees.  This includes locker room benches, shower stools, bleachers for spectators, benches for </w:t>
      </w:r>
      <w:proofErr w:type="spellStart"/>
      <w:r>
        <w:rPr>
          <w:sz w:val="22"/>
          <w:szCs w:val="22"/>
        </w:rPr>
        <w:t>futsal</w:t>
      </w:r>
      <w:proofErr w:type="spellEnd"/>
      <w:r>
        <w:rPr>
          <w:sz w:val="22"/>
          <w:szCs w:val="22"/>
        </w:rPr>
        <w:t xml:space="preserve"> court participants/spectators, basketball backboards, volleyball </w:t>
      </w:r>
      <w:proofErr w:type="gramStart"/>
      <w:r>
        <w:rPr>
          <w:sz w:val="22"/>
          <w:szCs w:val="22"/>
        </w:rPr>
        <w:t>nets,</w:t>
      </w:r>
      <w:proofErr w:type="gramEnd"/>
      <w:r>
        <w:rPr>
          <w:sz w:val="22"/>
          <w:szCs w:val="22"/>
        </w:rPr>
        <w:t xml:space="preserve"> soccer goals, electronic score boards, balls, back-yard activities, </w:t>
      </w:r>
      <w:r w:rsidR="00A77658">
        <w:rPr>
          <w:sz w:val="22"/>
          <w:szCs w:val="22"/>
        </w:rPr>
        <w:t>and rock wall storage.</w:t>
      </w:r>
    </w:p>
    <w:p w:rsidR="008153CF" w:rsidRPr="00092611" w:rsidRDefault="008153CF" w:rsidP="008153CF">
      <w:pPr>
        <w:pStyle w:val="Default"/>
        <w:spacing w:after="240"/>
        <w:ind w:left="720"/>
        <w:rPr>
          <w:b/>
        </w:rPr>
      </w:pPr>
    </w:p>
    <w:p w:rsidR="008153CF" w:rsidRDefault="008153CF" w:rsidP="008153CF">
      <w:pPr>
        <w:pStyle w:val="Default"/>
        <w:rPr>
          <w:b/>
        </w:rPr>
      </w:pPr>
      <w:r>
        <w:rPr>
          <w:b/>
        </w:rPr>
        <w:t>Rock Wall</w:t>
      </w:r>
    </w:p>
    <w:p w:rsidR="00F94AE9" w:rsidRDefault="008153CF" w:rsidP="008153CF">
      <w:pPr>
        <w:pStyle w:val="Default"/>
        <w:numPr>
          <w:ilvl w:val="0"/>
          <w:numId w:val="9"/>
        </w:numPr>
        <w:spacing w:after="240"/>
        <w:rPr>
          <w:sz w:val="22"/>
          <w:szCs w:val="22"/>
        </w:rPr>
      </w:pPr>
      <w:r>
        <w:rPr>
          <w:sz w:val="22"/>
          <w:szCs w:val="22"/>
        </w:rPr>
        <w:t>Currently employ five student work staff.</w:t>
      </w:r>
    </w:p>
    <w:p w:rsidR="008153CF" w:rsidRDefault="008153CF" w:rsidP="008153CF">
      <w:pPr>
        <w:pStyle w:val="Default"/>
        <w:numPr>
          <w:ilvl w:val="0"/>
          <w:numId w:val="9"/>
        </w:numPr>
        <w:spacing w:after="240"/>
        <w:rPr>
          <w:sz w:val="22"/>
          <w:szCs w:val="22"/>
        </w:rPr>
      </w:pPr>
      <w:r>
        <w:rPr>
          <w:sz w:val="22"/>
          <w:szCs w:val="22"/>
        </w:rPr>
        <w:t>Have developed a three tiered certification system for rock wall usage.  We offer options for those not wanting to obtain a certification.  Certifications are for safety purposes and require practical skills and written exam.</w:t>
      </w:r>
    </w:p>
    <w:p w:rsidR="008153CF" w:rsidRDefault="008153CF" w:rsidP="008153CF">
      <w:pPr>
        <w:pStyle w:val="Default"/>
        <w:numPr>
          <w:ilvl w:val="0"/>
          <w:numId w:val="9"/>
        </w:numPr>
        <w:spacing w:after="240"/>
        <w:rPr>
          <w:sz w:val="22"/>
          <w:szCs w:val="22"/>
        </w:rPr>
      </w:pPr>
      <w:r>
        <w:rPr>
          <w:sz w:val="22"/>
          <w:szCs w:val="22"/>
        </w:rPr>
        <w:t>In order to continuously offer program variety we have reset new climbing routs twice this academic year.</w:t>
      </w:r>
    </w:p>
    <w:p w:rsidR="008153CF" w:rsidRPr="00F94AE9" w:rsidRDefault="008153CF" w:rsidP="008153CF">
      <w:pPr>
        <w:pStyle w:val="Default"/>
        <w:numPr>
          <w:ilvl w:val="0"/>
          <w:numId w:val="9"/>
        </w:numPr>
        <w:spacing w:after="240"/>
        <w:rPr>
          <w:sz w:val="22"/>
          <w:szCs w:val="22"/>
        </w:rPr>
      </w:pPr>
      <w:r>
        <w:rPr>
          <w:sz w:val="22"/>
          <w:szCs w:val="22"/>
        </w:rPr>
        <w:t>Three auto-belays were installed in October 2011.  Auto-belays will be moved as needed to provide variety.</w:t>
      </w:r>
    </w:p>
    <w:p w:rsidR="00CC3C56" w:rsidRPr="00CC3C56" w:rsidRDefault="00CC3C56" w:rsidP="00CC3C56"/>
    <w:p w:rsidR="008E14EB" w:rsidRPr="00CC3C56" w:rsidRDefault="008E14EB" w:rsidP="008E14EB"/>
    <w:sectPr w:rsidR="008E14EB" w:rsidRPr="00CC3C56" w:rsidSect="001A277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024" w:rsidRDefault="009F0024" w:rsidP="008E7EEC">
      <w:r>
        <w:separator/>
      </w:r>
    </w:p>
  </w:endnote>
  <w:endnote w:type="continuationSeparator" w:id="0">
    <w:p w:rsidR="009F0024" w:rsidRDefault="009F0024" w:rsidP="008E7E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E4" w:rsidRPr="008E7EEC" w:rsidRDefault="00A355E4" w:rsidP="008E7EEC">
    <w:pPr>
      <w:pStyle w:val="Footer"/>
      <w:rPr>
        <w:smallCaps/>
        <w:sz w:val="20"/>
      </w:rPr>
    </w:pPr>
    <w:smartTag w:uri="urn:schemas-microsoft-com:office:smarttags" w:element="date">
      <w:smartTagPr>
        <w:attr w:name="ls" w:val="trans"/>
        <w:attr w:name="Month" w:val="3"/>
        <w:attr w:name="Day" w:val="26"/>
        <w:attr w:name="Year" w:val="2012"/>
      </w:smartTagPr>
      <w:r w:rsidRPr="008E7EEC">
        <w:rPr>
          <w:smallCaps/>
          <w:sz w:val="20"/>
        </w:rPr>
        <w:t>March 26, 2012</w:t>
      </w:r>
    </w:smartTag>
    <w:r w:rsidRPr="008E7EEC">
      <w:rPr>
        <w:smallCaps/>
        <w:sz w:val="20"/>
      </w:rPr>
      <w:tab/>
      <w:t>Recreati</w:t>
    </w:r>
    <w:sdt>
      <w:sdtPr>
        <w:rPr>
          <w:smallCaps/>
          <w:sz w:val="20"/>
        </w:rPr>
        <w:id w:val="1915318"/>
        <w:docPartObj>
          <w:docPartGallery w:val="Page Numbers (Bottom of Page)"/>
          <w:docPartUnique/>
        </w:docPartObj>
      </w:sdtPr>
      <w:sdtContent>
        <w:r w:rsidRPr="008E7EEC">
          <w:rPr>
            <w:smallCaps/>
            <w:sz w:val="20"/>
          </w:rPr>
          <w:t>onal Life</w:t>
        </w:r>
        <w:r w:rsidRPr="008E7EEC">
          <w:rPr>
            <w:smallCaps/>
            <w:sz w:val="20"/>
          </w:rPr>
          <w:tab/>
        </w:r>
        <w:r w:rsidR="00E123DF" w:rsidRPr="008E7EEC">
          <w:rPr>
            <w:smallCaps/>
            <w:sz w:val="20"/>
          </w:rPr>
          <w:fldChar w:fldCharType="begin"/>
        </w:r>
        <w:r w:rsidRPr="008E7EEC">
          <w:rPr>
            <w:smallCaps/>
            <w:sz w:val="20"/>
          </w:rPr>
          <w:instrText xml:space="preserve"> PAGE   \* MERGEFORMAT </w:instrText>
        </w:r>
        <w:r w:rsidR="00E123DF" w:rsidRPr="008E7EEC">
          <w:rPr>
            <w:smallCaps/>
            <w:sz w:val="20"/>
          </w:rPr>
          <w:fldChar w:fldCharType="separate"/>
        </w:r>
        <w:r w:rsidR="00F32692">
          <w:rPr>
            <w:smallCaps/>
            <w:noProof/>
            <w:sz w:val="20"/>
          </w:rPr>
          <w:t>1</w:t>
        </w:r>
        <w:r w:rsidR="00E123DF" w:rsidRPr="008E7EEC">
          <w:rPr>
            <w:smallCaps/>
            <w:sz w:val="20"/>
          </w:rPr>
          <w:fldChar w:fldCharType="end"/>
        </w:r>
      </w:sdtContent>
    </w:sdt>
  </w:p>
  <w:p w:rsidR="00A355E4" w:rsidRPr="008E7EEC" w:rsidRDefault="00A355E4">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024" w:rsidRDefault="009F0024" w:rsidP="008E7EEC">
      <w:r>
        <w:separator/>
      </w:r>
    </w:p>
  </w:footnote>
  <w:footnote w:type="continuationSeparator" w:id="0">
    <w:p w:rsidR="009F0024" w:rsidRDefault="009F0024" w:rsidP="008E7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E4" w:rsidRPr="009D279E" w:rsidRDefault="00A355E4" w:rsidP="009D279E">
    <w:pPr>
      <w:pStyle w:val="Header"/>
      <w:jc w:val="center"/>
      <w:rPr>
        <w:smallCaps/>
        <w:sz w:val="20"/>
      </w:rPr>
    </w:pPr>
    <w:r w:rsidRPr="009D279E">
      <w:rPr>
        <w:smallCaps/>
        <w:sz w:val="20"/>
      </w:rPr>
      <w:t>Board Report</w:t>
    </w:r>
    <w:r>
      <w:rPr>
        <w:smallCaps/>
        <w:sz w:val="20"/>
      </w:rPr>
      <w:t xml:space="preserve">: </w:t>
    </w:r>
    <w:proofErr w:type="spellStart"/>
    <w:r>
      <w:rPr>
        <w:smallCaps/>
        <w:sz w:val="20"/>
      </w:rPr>
      <w:t>Rec</w:t>
    </w:r>
    <w:proofErr w:type="spellEnd"/>
    <w:r>
      <w:rPr>
        <w:smallCaps/>
        <w:sz w:val="20"/>
      </w:rPr>
      <w:t xml:space="preserve"> Life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5715"/>
    <w:multiLevelType w:val="hybridMultilevel"/>
    <w:tmpl w:val="57B63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5B33BB"/>
    <w:multiLevelType w:val="hybridMultilevel"/>
    <w:tmpl w:val="9E7C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B5EE2"/>
    <w:multiLevelType w:val="hybridMultilevel"/>
    <w:tmpl w:val="AC1C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42D83"/>
    <w:multiLevelType w:val="hybridMultilevel"/>
    <w:tmpl w:val="8D80FB04"/>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A242F50"/>
    <w:multiLevelType w:val="hybridMultilevel"/>
    <w:tmpl w:val="AB68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CC2B8D"/>
    <w:multiLevelType w:val="hybridMultilevel"/>
    <w:tmpl w:val="EB86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E807A5"/>
    <w:multiLevelType w:val="hybridMultilevel"/>
    <w:tmpl w:val="04A698A4"/>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AF84054"/>
    <w:multiLevelType w:val="hybridMultilevel"/>
    <w:tmpl w:val="922C3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3"/>
  </w:num>
  <w:num w:numId="6">
    <w:abstractNumId w:val="4"/>
  </w:num>
  <w:num w:numId="7">
    <w:abstractNumId w:val="2"/>
  </w:num>
  <w:num w:numId="8">
    <w:abstractNumId w:val="7"/>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14EB"/>
    <w:rsid w:val="00056D73"/>
    <w:rsid w:val="00092611"/>
    <w:rsid w:val="000D6B46"/>
    <w:rsid w:val="0013780F"/>
    <w:rsid w:val="001A277F"/>
    <w:rsid w:val="002F3A71"/>
    <w:rsid w:val="0034616B"/>
    <w:rsid w:val="00404959"/>
    <w:rsid w:val="004A1755"/>
    <w:rsid w:val="008153CF"/>
    <w:rsid w:val="00834DB9"/>
    <w:rsid w:val="008A2322"/>
    <w:rsid w:val="008E14EB"/>
    <w:rsid w:val="008E7EEC"/>
    <w:rsid w:val="00953A44"/>
    <w:rsid w:val="009D279E"/>
    <w:rsid w:val="009F0024"/>
    <w:rsid w:val="00A355E4"/>
    <w:rsid w:val="00A540BA"/>
    <w:rsid w:val="00A77658"/>
    <w:rsid w:val="00C9162B"/>
    <w:rsid w:val="00CC3C56"/>
    <w:rsid w:val="00D830F5"/>
    <w:rsid w:val="00DB5814"/>
    <w:rsid w:val="00E123DF"/>
    <w:rsid w:val="00EC2E87"/>
    <w:rsid w:val="00EC73C1"/>
    <w:rsid w:val="00F32692"/>
    <w:rsid w:val="00F94AE9"/>
    <w:rsid w:val="00FA2FCD"/>
    <w:rsid w:val="00FE6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4EB"/>
    <w:pPr>
      <w:spacing w:after="0" w:line="240" w:lineRule="auto"/>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unhideWhenUsed/>
    <w:rsid w:val="008E14EB"/>
    <w:pPr>
      <w:keepLines/>
      <w:spacing w:line="240" w:lineRule="atLeast"/>
      <w:ind w:left="1080" w:hanging="1080"/>
    </w:pPr>
    <w:rPr>
      <w:caps/>
      <w:sz w:val="18"/>
    </w:rPr>
  </w:style>
  <w:style w:type="character" w:customStyle="1" w:styleId="MessageHeaderChar">
    <w:name w:val="Message Header Char"/>
    <w:basedOn w:val="DefaultParagraphFont"/>
    <w:link w:val="MessageHeader"/>
    <w:semiHidden/>
    <w:rsid w:val="008E14EB"/>
    <w:rPr>
      <w:rFonts w:ascii="Garamond" w:eastAsia="Times New Roman" w:hAnsi="Garamond" w:cs="Times New Roman"/>
      <w:caps/>
      <w:sz w:val="18"/>
      <w:szCs w:val="20"/>
    </w:rPr>
  </w:style>
  <w:style w:type="paragraph" w:customStyle="1" w:styleId="MessageHeaderFirst">
    <w:name w:val="Message Header First"/>
    <w:basedOn w:val="MessageHeader"/>
    <w:next w:val="MessageHeader"/>
    <w:rsid w:val="008E14EB"/>
    <w:pPr>
      <w:spacing w:before="360"/>
    </w:pPr>
  </w:style>
  <w:style w:type="paragraph" w:customStyle="1" w:styleId="MessageHeaderLast">
    <w:name w:val="Message Header Last"/>
    <w:basedOn w:val="MessageHeader"/>
    <w:next w:val="BodyText"/>
    <w:rsid w:val="008E14EB"/>
    <w:pPr>
      <w:pBdr>
        <w:bottom w:val="single" w:sz="6" w:space="18" w:color="808080"/>
      </w:pBdr>
      <w:spacing w:after="360"/>
    </w:pPr>
  </w:style>
  <w:style w:type="paragraph" w:customStyle="1" w:styleId="DocumentLabel">
    <w:name w:val="Document Label"/>
    <w:next w:val="Normal"/>
    <w:rsid w:val="008E14EB"/>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customStyle="1" w:styleId="Default">
    <w:name w:val="Default"/>
    <w:rsid w:val="008E14EB"/>
    <w:pPr>
      <w:autoSpaceDE w:val="0"/>
      <w:autoSpaceDN w:val="0"/>
      <w:adjustRightInd w:val="0"/>
      <w:spacing w:after="0" w:line="240" w:lineRule="auto"/>
    </w:pPr>
    <w:rPr>
      <w:rFonts w:ascii="Garamond" w:eastAsia="Times New Roman" w:hAnsi="Garamond" w:cs="Garamond"/>
      <w:color w:val="000000"/>
      <w:sz w:val="24"/>
      <w:szCs w:val="24"/>
    </w:rPr>
  </w:style>
  <w:style w:type="character" w:customStyle="1" w:styleId="MessageHeaderLabel">
    <w:name w:val="Message Header Label"/>
    <w:rsid w:val="008E14EB"/>
    <w:rPr>
      <w:b/>
      <w:bCs w:val="0"/>
      <w:sz w:val="18"/>
    </w:rPr>
  </w:style>
  <w:style w:type="paragraph" w:styleId="BodyText">
    <w:name w:val="Body Text"/>
    <w:basedOn w:val="Normal"/>
    <w:link w:val="BodyTextChar"/>
    <w:uiPriority w:val="99"/>
    <w:semiHidden/>
    <w:unhideWhenUsed/>
    <w:rsid w:val="008E14EB"/>
    <w:pPr>
      <w:spacing w:after="120"/>
    </w:pPr>
  </w:style>
  <w:style w:type="character" w:customStyle="1" w:styleId="BodyTextChar">
    <w:name w:val="Body Text Char"/>
    <w:basedOn w:val="DefaultParagraphFont"/>
    <w:link w:val="BodyText"/>
    <w:uiPriority w:val="99"/>
    <w:semiHidden/>
    <w:rsid w:val="008E14EB"/>
    <w:rPr>
      <w:rFonts w:ascii="Garamond" w:eastAsia="Times New Roman" w:hAnsi="Garamond" w:cs="Times New Roman"/>
      <w:szCs w:val="20"/>
    </w:rPr>
  </w:style>
  <w:style w:type="paragraph" w:styleId="Header">
    <w:name w:val="header"/>
    <w:basedOn w:val="Normal"/>
    <w:link w:val="HeaderChar"/>
    <w:uiPriority w:val="99"/>
    <w:semiHidden/>
    <w:unhideWhenUsed/>
    <w:rsid w:val="008E7EEC"/>
    <w:pPr>
      <w:tabs>
        <w:tab w:val="center" w:pos="4680"/>
        <w:tab w:val="right" w:pos="9360"/>
      </w:tabs>
    </w:pPr>
  </w:style>
  <w:style w:type="character" w:customStyle="1" w:styleId="HeaderChar">
    <w:name w:val="Header Char"/>
    <w:basedOn w:val="DefaultParagraphFont"/>
    <w:link w:val="Header"/>
    <w:uiPriority w:val="99"/>
    <w:semiHidden/>
    <w:rsid w:val="008E7EEC"/>
    <w:rPr>
      <w:rFonts w:ascii="Garamond" w:eastAsia="Times New Roman" w:hAnsi="Garamond" w:cs="Times New Roman"/>
      <w:szCs w:val="20"/>
    </w:rPr>
  </w:style>
  <w:style w:type="paragraph" w:styleId="Footer">
    <w:name w:val="footer"/>
    <w:basedOn w:val="Normal"/>
    <w:link w:val="FooterChar"/>
    <w:uiPriority w:val="99"/>
    <w:unhideWhenUsed/>
    <w:rsid w:val="008E7EEC"/>
    <w:pPr>
      <w:tabs>
        <w:tab w:val="center" w:pos="4680"/>
        <w:tab w:val="right" w:pos="9360"/>
      </w:tabs>
    </w:pPr>
  </w:style>
  <w:style w:type="character" w:customStyle="1" w:styleId="FooterChar">
    <w:name w:val="Footer Char"/>
    <w:basedOn w:val="DefaultParagraphFont"/>
    <w:link w:val="Footer"/>
    <w:uiPriority w:val="99"/>
    <w:rsid w:val="008E7EEC"/>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8E7EEC"/>
    <w:rPr>
      <w:rFonts w:ascii="Tahoma" w:hAnsi="Tahoma" w:cs="Tahoma"/>
      <w:sz w:val="16"/>
      <w:szCs w:val="16"/>
    </w:rPr>
  </w:style>
  <w:style w:type="character" w:customStyle="1" w:styleId="BalloonTextChar">
    <w:name w:val="Balloon Text Char"/>
    <w:basedOn w:val="DefaultParagraphFont"/>
    <w:link w:val="BalloonText"/>
    <w:uiPriority w:val="99"/>
    <w:semiHidden/>
    <w:rsid w:val="008E7EE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933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9659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 Culpepper</cp:lastModifiedBy>
  <cp:revision>2</cp:revision>
  <dcterms:created xsi:type="dcterms:W3CDTF">2012-04-25T19:01:00Z</dcterms:created>
  <dcterms:modified xsi:type="dcterms:W3CDTF">2012-04-25T19:01:00Z</dcterms:modified>
</cp:coreProperties>
</file>